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1FCE" w14:textId="77777777" w:rsidR="00C668B2" w:rsidRPr="000B50B6" w:rsidRDefault="000C6E8D" w:rsidP="00BE59E3">
      <w:pPr>
        <w:pStyle w:val="NCEACPHeading1"/>
        <w:rPr>
          <w:rFonts w:cs="Arial"/>
        </w:rPr>
      </w:pPr>
      <w:r w:rsidRPr="000B50B6">
        <w:rPr>
          <w:rFonts w:cs="Arial"/>
          <w:noProof/>
          <w:lang w:val="en-NZ" w:eastAsia="en-NZ"/>
        </w:rPr>
        <w:drawing>
          <wp:anchor distT="0" distB="0" distL="114300" distR="114300" simplePos="0" relativeHeight="251657728" behindDoc="0" locked="0" layoutInCell="1" allowOverlap="1" wp14:anchorId="7B800CB2" wp14:editId="7A740903">
            <wp:simplePos x="0" y="0"/>
            <wp:positionH relativeFrom="column">
              <wp:posOffset>33895</wp:posOffset>
            </wp:positionH>
            <wp:positionV relativeFrom="paragraph">
              <wp:posOffset>16318</wp:posOffset>
            </wp:positionV>
            <wp:extent cx="4742731" cy="1015008"/>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14:paraId="0CA0F529" w14:textId="77777777" w:rsidR="00C668B2" w:rsidRPr="000B50B6" w:rsidRDefault="00C668B2" w:rsidP="00C668B2">
      <w:pPr>
        <w:pStyle w:val="NCEACPHeading1"/>
        <w:rPr>
          <w:rFonts w:cs="Arial"/>
        </w:rPr>
      </w:pPr>
    </w:p>
    <w:p w14:paraId="15E9D8C6" w14:textId="77777777" w:rsidR="00C668B2" w:rsidRPr="00EA7127" w:rsidRDefault="00C668B2" w:rsidP="00C668B2">
      <w:pPr>
        <w:pStyle w:val="NCEACPHeading1"/>
        <w:rPr>
          <w:rFonts w:cs="Arial"/>
          <w:sz w:val="24"/>
        </w:rPr>
      </w:pPr>
    </w:p>
    <w:p w14:paraId="472DE438" w14:textId="77777777" w:rsidR="00C668B2" w:rsidRPr="000B50B6" w:rsidRDefault="00C668B2" w:rsidP="00263C70">
      <w:pPr>
        <w:pStyle w:val="NCEACPHeading1"/>
        <w:jc w:val="left"/>
        <w:rPr>
          <w:rFonts w:cs="Arial"/>
        </w:rPr>
      </w:pPr>
      <w:r w:rsidRPr="000B50B6">
        <w:rPr>
          <w:rFonts w:cs="Arial"/>
        </w:rPr>
        <w:t>Internal Assessment Resource</w:t>
      </w:r>
    </w:p>
    <w:p w14:paraId="46990C57" w14:textId="77777777" w:rsidR="00C668B2" w:rsidRPr="000B50B6" w:rsidRDefault="00000000" w:rsidP="00263C70">
      <w:pPr>
        <w:pStyle w:val="NCEACPHeading1"/>
        <w:jc w:val="left"/>
        <w:rPr>
          <w:rFonts w:cs="Arial"/>
        </w:rPr>
      </w:pPr>
      <w:sdt>
        <w:sdtPr>
          <w:rPr>
            <w:rFonts w:cs="Arial"/>
          </w:rPr>
          <w:alias w:val="Subject (eg Education for Sustainability)"/>
          <w:tag w:val="Subject"/>
          <w:id w:val="22461859"/>
          <w:placeholder>
            <w:docPart w:val="1FC1DE7E5DFDD6418FB82F594869506D"/>
          </w:placeholder>
        </w:sdtPr>
        <w:sdtContent>
          <w:r w:rsidR="00EA7127">
            <w:rPr>
              <w:rFonts w:cs="Arial"/>
            </w:rPr>
            <w:t>Te Reo Māori</w:t>
          </w:r>
        </w:sdtContent>
      </w:sdt>
      <w:r w:rsidR="00822D7D">
        <w:rPr>
          <w:rFonts w:cs="Arial"/>
        </w:rPr>
        <w:t xml:space="preserve"> </w:t>
      </w:r>
      <w:r w:rsidR="00C668B2" w:rsidRPr="000B50B6">
        <w:rPr>
          <w:rFonts w:cs="Arial"/>
        </w:rPr>
        <w:t xml:space="preserve">Level </w:t>
      </w:r>
      <w:sdt>
        <w:sdtPr>
          <w:rPr>
            <w:rFonts w:cs="Arial"/>
          </w:rPr>
          <w:alias w:val="Level"/>
          <w:tag w:val="Level"/>
          <w:id w:val="10382742"/>
          <w:placeholder>
            <w:docPart w:val="2A28C1F70E31964B8C3014DF6170EFAA"/>
          </w:placeholder>
          <w:comboBox>
            <w:listItem w:value="Choose an item."/>
            <w:listItem w:displayText="1" w:value="1"/>
            <w:listItem w:displayText="2" w:value="2"/>
            <w:listItem w:displayText="3" w:value="3"/>
          </w:comboBox>
        </w:sdtPr>
        <w:sdtContent>
          <w:r w:rsidR="00A0332D">
            <w:rPr>
              <w:rFonts w:cs="Arial"/>
            </w:rPr>
            <w:t>1</w:t>
          </w:r>
        </w:sdtContent>
      </w:sdt>
    </w:p>
    <w:p w14:paraId="71A36A91" w14:textId="77777777" w:rsidR="00EF0BC2" w:rsidRDefault="00EF0BC2" w:rsidP="00EF0BC2">
      <w:pPr>
        <w:pStyle w:val="NCEACPbodytextcentered"/>
        <w:spacing w:before="0" w:after="0"/>
        <w:jc w:val="left"/>
        <w:rPr>
          <w:rFonts w:cs="Arial"/>
          <w:b/>
          <w:bCs/>
          <w:color w:val="FF0000"/>
          <w:sz w:val="32"/>
          <w:szCs w:val="32"/>
          <w:lang w:val="en-NZ"/>
        </w:rPr>
      </w:pPr>
      <w:r>
        <w:rPr>
          <w:rFonts w:cs="Arial"/>
          <w:b/>
          <w:bCs/>
          <w:color w:val="FF0000"/>
          <w:sz w:val="32"/>
          <w:szCs w:val="32"/>
          <w:lang w:val="en-NZ"/>
        </w:rPr>
        <w:t>EXPIRED</w:t>
      </w:r>
    </w:p>
    <w:p w14:paraId="787B30D5" w14:textId="77777777" w:rsidR="008948EB" w:rsidRPr="00E341DB" w:rsidRDefault="008948EB" w:rsidP="008948EB">
      <w:pPr>
        <w:pStyle w:val="NCEACPbodytextcentered"/>
        <w:spacing w:before="0" w:after="0"/>
        <w:jc w:val="left"/>
        <w:rPr>
          <w:rFonts w:cs="Arial"/>
          <w:color w:val="000000"/>
          <w:sz w:val="16"/>
          <w:szCs w:val="16"/>
        </w:rPr>
      </w:pPr>
    </w:p>
    <w:p w14:paraId="290D434E" w14:textId="77777777" w:rsidR="00C668B2" w:rsidRPr="00623F41" w:rsidRDefault="00263C70" w:rsidP="00623F4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F495E0D277A8FC4D9549D210BC42DA86"/>
          </w:placeholder>
        </w:sdtPr>
        <w:sdtContent>
          <w:r w:rsidR="00A0332D">
            <w:rPr>
              <w:rFonts w:cs="Arial"/>
              <w:color w:val="000000" w:themeColor="text1"/>
              <w:sz w:val="28"/>
              <w:szCs w:val="28"/>
            </w:rPr>
            <w:t>9108</w:t>
          </w:r>
          <w:r w:rsidR="005D3110">
            <w:rPr>
              <w:rFonts w:cs="Arial"/>
              <w:color w:val="000000" w:themeColor="text1"/>
              <w:sz w:val="28"/>
              <w:szCs w:val="28"/>
            </w:rPr>
            <w:t>5</w:t>
          </w:r>
          <w:r w:rsidR="003E05E5">
            <w:rPr>
              <w:rFonts w:cs="Arial"/>
              <w:color w:val="000000" w:themeColor="text1"/>
              <w:sz w:val="28"/>
              <w:szCs w:val="28"/>
            </w:rPr>
            <w:t xml:space="preserve"> version </w:t>
          </w:r>
          <w:r w:rsidR="00FE6487">
            <w:rPr>
              <w:rFonts w:cs="Arial"/>
              <w:color w:val="000000" w:themeColor="text1"/>
              <w:sz w:val="28"/>
              <w:szCs w:val="28"/>
            </w:rPr>
            <w:t>3</w:t>
          </w:r>
        </w:sdtContent>
      </w:sdt>
    </w:p>
    <w:p w14:paraId="7CDBDEC6" w14:textId="77777777" w:rsidR="00263C70" w:rsidRPr="00EA7127" w:rsidRDefault="00263C70" w:rsidP="00EA7127">
      <w:pPr>
        <w:pStyle w:val="NCEACPbodytextleft"/>
        <w:rPr>
          <w:color w:val="000000" w:themeColor="text1"/>
          <w:lang w:val="en-AU"/>
        </w:rPr>
      </w:pPr>
      <w:r w:rsidRPr="00EA7127">
        <w:rPr>
          <w:b/>
        </w:rPr>
        <w:t>Standard title:</w:t>
      </w:r>
      <w:r w:rsidRPr="00263C70">
        <w:tab/>
      </w:r>
      <w:sdt>
        <w:sdtPr>
          <w:rPr>
            <w:b/>
          </w:rPr>
          <w:alias w:val="Resource title"/>
          <w:tag w:val="Resource title"/>
          <w:id w:val="1099221685"/>
          <w:placeholder>
            <w:docPart w:val="E3C281E0198EF241A06CE291505B8CD0"/>
          </w:placeholder>
        </w:sdtPr>
        <w:sdtContent>
          <w:r w:rsidR="005D3110" w:rsidRPr="00DE4B4E">
            <w:t>Whakarongo kia mōhio ki te reo o tōna ao</w:t>
          </w:r>
        </w:sdtContent>
      </w:sdt>
    </w:p>
    <w:p w14:paraId="19FE5129" w14:textId="77777777" w:rsidR="00263C70" w:rsidRPr="00A0332D" w:rsidRDefault="00263C70" w:rsidP="00EA7127">
      <w:pPr>
        <w:pStyle w:val="NCEACPbodytextleft"/>
        <w:rPr>
          <w:lang w:val="en-AU"/>
        </w:rPr>
      </w:pPr>
      <w:r w:rsidRPr="00EA7127">
        <w:rPr>
          <w:b/>
        </w:rPr>
        <w:t>Credits:</w:t>
      </w:r>
      <w:r w:rsidRPr="00263C70">
        <w:tab/>
      </w:r>
      <w:sdt>
        <w:sdtPr>
          <w:rPr>
            <w:lang w:val="en-AU"/>
          </w:rPr>
          <w:alias w:val="Credit value"/>
          <w:tag w:val="Credit value"/>
          <w:id w:val="10382746"/>
          <w:placeholder>
            <w:docPart w:val="08BFB7DD5B415E4FAA92D7D128E2E327"/>
          </w:placeholder>
        </w:sdtPr>
        <w:sdtContent>
          <w:r w:rsidR="00A0332D" w:rsidRPr="00A0332D">
            <w:rPr>
              <w:lang w:val="en-AU"/>
            </w:rPr>
            <w:t>6</w:t>
          </w:r>
        </w:sdtContent>
      </w:sdt>
    </w:p>
    <w:p w14:paraId="4C7C55DB" w14:textId="77777777" w:rsidR="00263C70" w:rsidRPr="00263C70" w:rsidRDefault="00263C70" w:rsidP="000559F8">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382748"/>
          <w:placeholder>
            <w:docPart w:val="EB51F9B1A41A934F82217F38D1F4507C"/>
          </w:placeholder>
        </w:sdtPr>
        <w:sdtContent>
          <w:r w:rsidR="005D3110" w:rsidRPr="005D3110">
            <w:rPr>
              <w:b w:val="0"/>
              <w:lang w:val="en-GB"/>
            </w:rPr>
            <w:t>Taringa whakarongo</w:t>
          </w:r>
        </w:sdtContent>
      </w:sdt>
    </w:p>
    <w:p w14:paraId="58F682BB" w14:textId="77777777" w:rsidR="00263C70" w:rsidRDefault="00263C70" w:rsidP="00EA7127">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0382750"/>
          <w:placeholder>
            <w:docPart w:val="835F0C9296F8A74D8B21C70293E29C73"/>
          </w:placeholder>
        </w:sdtPr>
        <w:sdtContent>
          <w:r w:rsidR="00A0332D" w:rsidRPr="00A0332D">
            <w:rPr>
              <w:sz w:val="28"/>
              <w:szCs w:val="28"/>
              <w:lang w:val="en-AU"/>
            </w:rPr>
            <w:t>Te Reo Māori 1.</w:t>
          </w:r>
          <w:r w:rsidR="005D3110">
            <w:rPr>
              <w:sz w:val="28"/>
              <w:szCs w:val="28"/>
              <w:lang w:val="en-AU"/>
            </w:rPr>
            <w:t>1</w:t>
          </w:r>
          <w:r w:rsidR="00A0332D" w:rsidRPr="00A0332D">
            <w:rPr>
              <w:sz w:val="28"/>
              <w:szCs w:val="28"/>
              <w:lang w:val="en-AU"/>
            </w:rPr>
            <w:t>A v</w:t>
          </w:r>
          <w:r w:rsidR="00A0332D">
            <w:rPr>
              <w:sz w:val="28"/>
              <w:szCs w:val="28"/>
              <w:lang w:val="en-AU"/>
            </w:rPr>
            <w:t>4</w:t>
          </w:r>
          <w:r w:rsidR="008948EB">
            <w:rPr>
              <w:sz w:val="28"/>
              <w:szCs w:val="28"/>
              <w:lang w:val="en-AU"/>
            </w:rPr>
            <w:t xml:space="preserve"> </w:t>
          </w:r>
        </w:sdtContent>
      </w:sdt>
    </w:p>
    <w:p w14:paraId="0402276A" w14:textId="77777777" w:rsidR="008948EB" w:rsidRPr="008948EB" w:rsidRDefault="008948EB" w:rsidP="008948EB">
      <w:pPr>
        <w:pStyle w:val="NCEAbodytext"/>
        <w:tabs>
          <w:tab w:val="clear" w:pos="397"/>
          <w:tab w:val="clear" w:pos="794"/>
          <w:tab w:val="clear" w:pos="1191"/>
          <w:tab w:val="left" w:pos="2835"/>
        </w:tabs>
        <w:spacing w:before="0" w:after="0"/>
        <w:ind w:left="2835" w:hanging="283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14:paraId="7199E890" w14:textId="77777777" w:rsidTr="00263C70">
        <w:trPr>
          <w:jc w:val="center"/>
        </w:trPr>
        <w:tc>
          <w:tcPr>
            <w:tcW w:w="8129" w:type="dxa"/>
            <w:tcBorders>
              <w:top w:val="single" w:sz="4" w:space="0" w:color="auto"/>
            </w:tcBorders>
            <w:shd w:val="clear" w:color="auto" w:fill="CCCCCC"/>
          </w:tcPr>
          <w:p w14:paraId="61AEBB10" w14:textId="77777777" w:rsidR="00263C70" w:rsidRPr="00656577" w:rsidRDefault="00263C70" w:rsidP="00126C6E">
            <w:pPr>
              <w:pStyle w:val="NCEAbodytext"/>
            </w:pPr>
            <w:r w:rsidRPr="00656577">
              <w:t>This resource:</w:t>
            </w:r>
          </w:p>
          <w:p w14:paraId="074B3F70" w14:textId="77777777" w:rsidR="00263C70" w:rsidRPr="00656577" w:rsidRDefault="00263C70" w:rsidP="008707EB">
            <w:pPr>
              <w:pStyle w:val="NCEAbullets"/>
            </w:pPr>
            <w:r w:rsidRPr="00656577">
              <w:t>Clarifies the requirements of the standard</w:t>
            </w:r>
          </w:p>
          <w:p w14:paraId="6CCD715E" w14:textId="77777777" w:rsidR="00263C70" w:rsidRPr="00656577" w:rsidRDefault="00263C70" w:rsidP="008707EB">
            <w:pPr>
              <w:pStyle w:val="NCEAbullets"/>
            </w:pPr>
            <w:r w:rsidRPr="00656577">
              <w:t>Supports good assessment practice</w:t>
            </w:r>
          </w:p>
          <w:p w14:paraId="20832081" w14:textId="77777777" w:rsidR="00263C70" w:rsidRPr="00656577" w:rsidRDefault="00263C70" w:rsidP="008707EB">
            <w:pPr>
              <w:pStyle w:val="NCEAbullets"/>
            </w:pPr>
            <w:r w:rsidRPr="00656577">
              <w:t>Should be subjected to the school’s usual assessment quality assurance process</w:t>
            </w:r>
          </w:p>
          <w:p w14:paraId="6182CA5B" w14:textId="77777777" w:rsidR="00263C70" w:rsidRPr="00656577" w:rsidRDefault="00263C70" w:rsidP="008707EB">
            <w:pPr>
              <w:pStyle w:val="NCEAbullets"/>
            </w:pPr>
            <w:r w:rsidRPr="00656577">
              <w:t>Should be modified to make the context relevant to students in their school environment and ensure that submitted evidence is authentic</w:t>
            </w:r>
          </w:p>
        </w:tc>
      </w:tr>
    </w:tbl>
    <w:p w14:paraId="387BBE8B" w14:textId="77777777" w:rsidR="00263C70" w:rsidRDefault="00263C70" w:rsidP="00B72EE5">
      <w:pPr>
        <w:rPr>
          <w:rFonts w:cs="Arial"/>
          <w:sz w:val="22"/>
          <w:szCs w:val="22"/>
        </w:rPr>
      </w:pPr>
    </w:p>
    <w:tbl>
      <w:tblPr>
        <w:tblW w:w="5049" w:type="pct"/>
        <w:tblLook w:val="01E0" w:firstRow="1" w:lastRow="1" w:firstColumn="1" w:lastColumn="1" w:noHBand="0" w:noVBand="0"/>
      </w:tblPr>
      <w:tblGrid>
        <w:gridCol w:w="2754"/>
        <w:gridCol w:w="5859"/>
      </w:tblGrid>
      <w:tr w:rsidR="00B72EE5" w14:paraId="6DADFEE2" w14:textId="77777777" w:rsidTr="0002706F">
        <w:tc>
          <w:tcPr>
            <w:tcW w:w="1599" w:type="pct"/>
            <w:shd w:val="clear" w:color="auto" w:fill="auto"/>
          </w:tcPr>
          <w:p w14:paraId="7E49B96D" w14:textId="77777777" w:rsidR="00B72EE5" w:rsidRDefault="00B72EE5" w:rsidP="0002706F">
            <w:pPr>
              <w:pStyle w:val="NCEACPbodytextcentered"/>
              <w:jc w:val="left"/>
            </w:pPr>
            <w:r>
              <w:t>Date version published by Ministry of Education</w:t>
            </w:r>
          </w:p>
        </w:tc>
        <w:tc>
          <w:tcPr>
            <w:tcW w:w="3401" w:type="pct"/>
            <w:shd w:val="clear" w:color="auto" w:fill="auto"/>
          </w:tcPr>
          <w:p w14:paraId="6D5B901E" w14:textId="77777777" w:rsidR="00B72EE5" w:rsidRDefault="00000000" w:rsidP="0002706F">
            <w:pPr>
              <w:pStyle w:val="NCEACPbodytextcentered"/>
              <w:jc w:val="left"/>
            </w:pPr>
            <w:sdt>
              <w:sdtPr>
                <w:alias w:val="Date"/>
                <w:tag w:val="Date"/>
                <w:id w:val="10382757"/>
                <w:placeholder>
                  <w:docPart w:val="566F60468992864DACD98186EE94F7C2"/>
                </w:placeholder>
              </w:sdtPr>
              <w:sdtContent>
                <w:r w:rsidR="00D97A15">
                  <w:t>January</w:t>
                </w:r>
                <w:r w:rsidR="00AE5525">
                  <w:t xml:space="preserve"> </w:t>
                </w:r>
                <w:r w:rsidR="00F8478E">
                  <w:t>201</w:t>
                </w:r>
                <w:r w:rsidR="00D97A15">
                  <w:t>7</w:t>
                </w:r>
              </w:sdtContent>
            </w:sdt>
            <w:r w:rsidR="00822D7D">
              <w:t xml:space="preserve"> </w:t>
            </w:r>
            <w:r w:rsidR="00B72EE5">
              <w:t xml:space="preserve">Version </w:t>
            </w:r>
            <w:sdt>
              <w:sdtPr>
                <w:alias w:val="Resource version"/>
                <w:tag w:val="Resource version"/>
                <w:id w:val="10382753"/>
                <w:placeholder>
                  <w:docPart w:val="B993E4E3344E514F8DCF38E3EA35EC6F"/>
                </w:placeholder>
              </w:sdtPr>
              <w:sdtContent>
                <w:r w:rsidR="001F5DFB">
                  <w:t>4</w:t>
                </w:r>
              </w:sdtContent>
            </w:sdt>
          </w:p>
          <w:p w14:paraId="6CB4C31C" w14:textId="77777777" w:rsidR="00B72EE5" w:rsidRDefault="00B72EE5" w:rsidP="00B72EE5">
            <w:pPr>
              <w:pStyle w:val="NCEACPbodytextcentered"/>
              <w:jc w:val="left"/>
            </w:pPr>
            <w:r>
              <w:t>To support internal assessment from 201</w:t>
            </w:r>
            <w:r w:rsidR="00F77697">
              <w:t>7</w:t>
            </w:r>
          </w:p>
        </w:tc>
      </w:tr>
      <w:tr w:rsidR="00B72EE5" w14:paraId="5ECC8882" w14:textId="77777777" w:rsidTr="0002706F">
        <w:tc>
          <w:tcPr>
            <w:tcW w:w="1599" w:type="pct"/>
            <w:shd w:val="clear" w:color="auto" w:fill="auto"/>
          </w:tcPr>
          <w:p w14:paraId="47180BBA" w14:textId="77777777" w:rsidR="00B72EE5" w:rsidRDefault="00B72EE5" w:rsidP="0002706F">
            <w:pPr>
              <w:pStyle w:val="NCEACPbodytextcentered"/>
              <w:jc w:val="left"/>
            </w:pPr>
            <w:r>
              <w:t>Quality assurance status</w:t>
            </w:r>
          </w:p>
        </w:tc>
        <w:tc>
          <w:tcPr>
            <w:tcW w:w="3401" w:type="pct"/>
            <w:shd w:val="clear" w:color="auto" w:fill="auto"/>
          </w:tcPr>
          <w:p w14:paraId="0086C081" w14:textId="77777777" w:rsidR="00B72EE5" w:rsidRDefault="00B72EE5" w:rsidP="007F05F3">
            <w:pPr>
              <w:pStyle w:val="NCEACPbodytextcentered"/>
              <w:jc w:val="left"/>
            </w:pPr>
            <w:r>
              <w:t>These materials have been quality assured by NZQA.</w:t>
            </w:r>
          </w:p>
          <w:p w14:paraId="4C93D7D9" w14:textId="77777777" w:rsidR="00B72EE5" w:rsidRDefault="00B72EE5" w:rsidP="00126785">
            <w:pPr>
              <w:pStyle w:val="NCEACPbodytextcentered"/>
              <w:jc w:val="left"/>
            </w:pPr>
            <w:r>
              <w:t xml:space="preserve">NZQA Approved number </w:t>
            </w:r>
            <w:sdt>
              <w:sdtPr>
                <w:alias w:val="NZQA approved number"/>
                <w:tag w:val="NZQA approved number"/>
                <w:id w:val="10382760"/>
                <w:placeholder>
                  <w:docPart w:val="95B1E9D819C0324BAD307D645C5F0DC1"/>
                </w:placeholder>
              </w:sdtPr>
              <w:sdtContent>
                <w:r w:rsidR="00765A33" w:rsidRPr="00ED7AED">
                  <w:rPr>
                    <w:lang w:val="en-AU"/>
                  </w:rPr>
                  <w:t>A</w:t>
                </w:r>
                <w:r w:rsidR="00765A33">
                  <w:rPr>
                    <w:lang w:val="en-AU"/>
                  </w:rPr>
                  <w:t>-</w:t>
                </w:r>
                <w:r w:rsidR="00765A33" w:rsidRPr="00ED7AED">
                  <w:rPr>
                    <w:lang w:val="en-AU"/>
                  </w:rPr>
                  <w:t>A</w:t>
                </w:r>
                <w:r w:rsidR="00765A33">
                  <w:rPr>
                    <w:lang w:val="en-AU"/>
                  </w:rPr>
                  <w:t>-0</w:t>
                </w:r>
                <w:r w:rsidR="00E514DA">
                  <w:rPr>
                    <w:lang w:val="en-AU"/>
                  </w:rPr>
                  <w:t>1</w:t>
                </w:r>
                <w:r w:rsidR="00765A33">
                  <w:rPr>
                    <w:lang w:val="en-AU"/>
                  </w:rPr>
                  <w:t>-</w:t>
                </w:r>
                <w:r w:rsidR="00765A33" w:rsidRPr="00ED7AED">
                  <w:rPr>
                    <w:lang w:val="en-AU"/>
                  </w:rPr>
                  <w:t>201</w:t>
                </w:r>
                <w:r w:rsidR="00E514DA">
                  <w:rPr>
                    <w:lang w:val="en-AU"/>
                  </w:rPr>
                  <w:t>7</w:t>
                </w:r>
                <w:r w:rsidR="00765A33">
                  <w:rPr>
                    <w:lang w:val="en-AU"/>
                  </w:rPr>
                  <w:t>-</w:t>
                </w:r>
                <w:r w:rsidR="00E514DA">
                  <w:rPr>
                    <w:lang w:val="en-AU"/>
                  </w:rPr>
                  <w:t>91085</w:t>
                </w:r>
                <w:r w:rsidR="00765A33">
                  <w:rPr>
                    <w:lang w:val="en-AU"/>
                  </w:rPr>
                  <w:t>-</w:t>
                </w:r>
                <w:r w:rsidR="00765A33" w:rsidRPr="00ED7AED">
                  <w:rPr>
                    <w:lang w:val="en-AU"/>
                  </w:rPr>
                  <w:t>0</w:t>
                </w:r>
                <w:r w:rsidR="00E514DA">
                  <w:rPr>
                    <w:lang w:val="en-AU"/>
                  </w:rPr>
                  <w:t>4-4707</w:t>
                </w:r>
              </w:sdtContent>
            </w:sdt>
          </w:p>
        </w:tc>
      </w:tr>
      <w:tr w:rsidR="00B72EE5" w14:paraId="0EBA5A35" w14:textId="77777777" w:rsidTr="0002706F">
        <w:tc>
          <w:tcPr>
            <w:tcW w:w="1599" w:type="pct"/>
            <w:shd w:val="clear" w:color="auto" w:fill="auto"/>
          </w:tcPr>
          <w:p w14:paraId="679DBF03" w14:textId="77777777" w:rsidR="00B72EE5" w:rsidRDefault="00B72EE5" w:rsidP="0002706F">
            <w:pPr>
              <w:pStyle w:val="NCEACPbodytextcentered"/>
              <w:jc w:val="left"/>
            </w:pPr>
            <w:r>
              <w:t>Authenticity of evidence</w:t>
            </w:r>
          </w:p>
        </w:tc>
        <w:tc>
          <w:tcPr>
            <w:tcW w:w="3401" w:type="pct"/>
            <w:shd w:val="clear" w:color="auto" w:fill="auto"/>
          </w:tcPr>
          <w:p w14:paraId="29B5C37D" w14:textId="77777777" w:rsidR="00B72EE5" w:rsidRDefault="00B72EE5" w:rsidP="0002706F">
            <w:pPr>
              <w:pStyle w:val="NCEACPbodytextcentered"/>
              <w:jc w:val="left"/>
            </w:pPr>
            <w:r>
              <w:t>Teachers must manage authenticity for any assessment from a public source, because students may have access to the assessment schedule or student exemplar material.</w:t>
            </w:r>
          </w:p>
          <w:p w14:paraId="3D194D61" w14:textId="77777777" w:rsidR="00B72EE5" w:rsidRDefault="00B72EE5" w:rsidP="0002706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E23602C" w14:textId="77777777" w:rsidR="00B72EE5" w:rsidRPr="00E341DB" w:rsidRDefault="00B72EE5" w:rsidP="004B1BB5">
      <w:pPr>
        <w:pStyle w:val="NCEAbullets"/>
        <w:numPr>
          <w:ilvl w:val="0"/>
          <w:numId w:val="0"/>
        </w:numPr>
      </w:pPr>
    </w:p>
    <w:p w14:paraId="4E2D454F" w14:textId="77777777" w:rsidR="00B72EE5" w:rsidRDefault="00B72EE5" w:rsidP="004B1BB5">
      <w:pPr>
        <w:pStyle w:val="NCEAbullets"/>
        <w:numPr>
          <w:ilvl w:val="0"/>
          <w:numId w:val="0"/>
        </w:numPr>
        <w:sectPr w:rsidR="00B72EE5" w:rsidSect="00263C70">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14:paraId="39C8D2EC" w14:textId="77777777" w:rsidR="00B72EE5" w:rsidRPr="00711FB7" w:rsidRDefault="00B72EE5" w:rsidP="00B72EE5">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68507ECD" w14:textId="77777777" w:rsidR="00E33A66" w:rsidRPr="00512DEC" w:rsidRDefault="00E33A66" w:rsidP="00E33A66">
      <w:pPr>
        <w:pStyle w:val="NCEAHeadInfoL2"/>
        <w:tabs>
          <w:tab w:val="left" w:pos="3261"/>
        </w:tabs>
        <w:ind w:left="3261" w:hanging="3261"/>
        <w:rPr>
          <w:b w:val="0"/>
          <w:szCs w:val="28"/>
        </w:rPr>
      </w:pPr>
      <w:r w:rsidRPr="00512DEC">
        <w:rPr>
          <w:szCs w:val="28"/>
        </w:rPr>
        <w:t>Achievement standard:</w:t>
      </w:r>
      <w:r w:rsidRPr="00512DEC">
        <w:rPr>
          <w:szCs w:val="28"/>
        </w:rPr>
        <w:tab/>
      </w:r>
      <w:sdt>
        <w:sdtPr>
          <w:rPr>
            <w:szCs w:val="28"/>
          </w:rPr>
          <w:alias w:val="NZQA ID"/>
          <w:tag w:val="NZQA ID"/>
          <w:id w:val="10382762"/>
          <w:placeholder>
            <w:docPart w:val="34941B1E75F346AAA43887B5C5827B52"/>
          </w:placeholder>
        </w:sdtPr>
        <w:sdtContent>
          <w:r w:rsidRPr="00592CC9">
            <w:rPr>
              <w:b w:val="0"/>
              <w:szCs w:val="28"/>
            </w:rPr>
            <w:t>9108</w:t>
          </w:r>
          <w:r w:rsidR="005D3110">
            <w:rPr>
              <w:b w:val="0"/>
              <w:szCs w:val="28"/>
            </w:rPr>
            <w:t>5</w:t>
          </w:r>
        </w:sdtContent>
      </w:sdt>
    </w:p>
    <w:p w14:paraId="731D5ADB" w14:textId="77777777" w:rsidR="005D3110" w:rsidRDefault="00EA7127" w:rsidP="00E33A66">
      <w:pPr>
        <w:pStyle w:val="NCEACPbodytextleft"/>
        <w:tabs>
          <w:tab w:val="clear" w:pos="2835"/>
          <w:tab w:val="left" w:pos="3261"/>
        </w:tabs>
        <w:ind w:left="3261" w:hanging="3261"/>
        <w:rPr>
          <w:lang w:val="en-AU"/>
        </w:rPr>
      </w:pPr>
      <w:r w:rsidRPr="00EA7127">
        <w:rPr>
          <w:b/>
        </w:rPr>
        <w:t>Standard title:</w:t>
      </w:r>
      <w:r w:rsidRPr="00263C70">
        <w:tab/>
      </w:r>
      <w:sdt>
        <w:sdtPr>
          <w:rPr>
            <w:b/>
          </w:rPr>
          <w:alias w:val="Resource title"/>
          <w:tag w:val="Resource title"/>
          <w:id w:val="73634808"/>
          <w:placeholder>
            <w:docPart w:val="B08F9CE31DC94A3E9F31F77117885BE4"/>
          </w:placeholder>
        </w:sdtPr>
        <w:sdtContent>
          <w:r w:rsidR="005D3110" w:rsidRPr="00DE4B4E">
            <w:t>Whakarongo kia mōhio ki te reo o tōna ao</w:t>
          </w:r>
        </w:sdtContent>
      </w:sdt>
      <w:r w:rsidR="005D3110" w:rsidRPr="0043588C" w:rsidDel="005D3110">
        <w:rPr>
          <w:lang w:val="en-AU"/>
        </w:rPr>
        <w:t xml:space="preserve"> </w:t>
      </w:r>
    </w:p>
    <w:p w14:paraId="48338256" w14:textId="77777777" w:rsidR="00EA7127" w:rsidRPr="00A0332D" w:rsidRDefault="00EA7127" w:rsidP="00E33A66">
      <w:pPr>
        <w:pStyle w:val="NCEACPbodytextleft"/>
        <w:tabs>
          <w:tab w:val="clear" w:pos="2835"/>
          <w:tab w:val="left" w:pos="3261"/>
        </w:tabs>
        <w:ind w:left="3261" w:hanging="3261"/>
        <w:rPr>
          <w:lang w:val="en-AU"/>
        </w:rPr>
      </w:pPr>
      <w:r w:rsidRPr="00EA7127">
        <w:rPr>
          <w:b/>
        </w:rPr>
        <w:t>Credits:</w:t>
      </w:r>
      <w:r w:rsidRPr="00263C70">
        <w:tab/>
      </w:r>
      <w:sdt>
        <w:sdtPr>
          <w:rPr>
            <w:lang w:val="en-AU"/>
          </w:rPr>
          <w:alias w:val="Credit value"/>
          <w:tag w:val="Credit value"/>
          <w:id w:val="470796835"/>
          <w:placeholder>
            <w:docPart w:val="938C113FB4FC594CBA987AF25F7286C4"/>
          </w:placeholder>
        </w:sdtPr>
        <w:sdtContent>
          <w:r w:rsidR="00A0332D" w:rsidRPr="00A0332D">
            <w:rPr>
              <w:lang w:val="en-AU"/>
            </w:rPr>
            <w:t>6</w:t>
          </w:r>
        </w:sdtContent>
      </w:sdt>
    </w:p>
    <w:p w14:paraId="7B1C03F7" w14:textId="77777777" w:rsidR="00EA7127" w:rsidRPr="00263C70" w:rsidRDefault="00EA7127" w:rsidP="00E33A66">
      <w:pPr>
        <w:pStyle w:val="NCEAHeadInfoL2"/>
        <w:tabs>
          <w:tab w:val="left" w:pos="3261"/>
        </w:tabs>
        <w:ind w:left="3261" w:hanging="3261"/>
        <w:rPr>
          <w:b w:val="0"/>
          <w:szCs w:val="28"/>
        </w:rPr>
      </w:pPr>
      <w:r w:rsidRPr="00263C70">
        <w:rPr>
          <w:szCs w:val="28"/>
        </w:rPr>
        <w:t>Resource title:</w:t>
      </w:r>
      <w:r w:rsidRPr="00263C70">
        <w:rPr>
          <w:szCs w:val="28"/>
        </w:rPr>
        <w:tab/>
      </w:r>
      <w:sdt>
        <w:sdtPr>
          <w:rPr>
            <w:b w:val="0"/>
            <w:szCs w:val="28"/>
          </w:rPr>
          <w:alias w:val="Resource title"/>
          <w:tag w:val="Resource title"/>
          <w:id w:val="470796836"/>
          <w:placeholder>
            <w:docPart w:val="C23FEF28D837DE479039724BCAB49172"/>
          </w:placeholder>
        </w:sdtPr>
        <w:sdtContent>
          <w:sdt>
            <w:sdtPr>
              <w:rPr>
                <w:b w:val="0"/>
                <w:szCs w:val="28"/>
              </w:rPr>
              <w:alias w:val="Resource title"/>
              <w:tag w:val="Resource title"/>
              <w:id w:val="73634814"/>
              <w:placeholder>
                <w:docPart w:val="EEF3DE2F86864510A6BA39F5350B321E"/>
              </w:placeholder>
            </w:sdtPr>
            <w:sdtContent>
              <w:r w:rsidR="005D3110" w:rsidRPr="005D3110">
                <w:rPr>
                  <w:b w:val="0"/>
                  <w:lang w:val="en-GB"/>
                </w:rPr>
                <w:t>Taringa whakarongo</w:t>
              </w:r>
            </w:sdtContent>
          </w:sdt>
        </w:sdtContent>
      </w:sdt>
    </w:p>
    <w:p w14:paraId="7CD11C0E" w14:textId="77777777" w:rsidR="00EA7127" w:rsidRPr="00EA7127" w:rsidRDefault="00EA7127" w:rsidP="00E33A66">
      <w:pPr>
        <w:pStyle w:val="NCEAbodytext"/>
        <w:tabs>
          <w:tab w:val="clear" w:pos="397"/>
          <w:tab w:val="clear" w:pos="794"/>
          <w:tab w:val="clear" w:pos="1191"/>
          <w:tab w:val="left" w:pos="3261"/>
        </w:tabs>
        <w:ind w:left="3261" w:hanging="3261"/>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470796837"/>
          <w:placeholder>
            <w:docPart w:val="D1F6F0FD6C45404A97B21C86216F295A"/>
          </w:placeholder>
        </w:sdtPr>
        <w:sdtContent>
          <w:sdt>
            <w:sdtPr>
              <w:rPr>
                <w:sz w:val="28"/>
                <w:szCs w:val="28"/>
                <w:lang w:val="en-AU"/>
              </w:rPr>
              <w:alias w:val="Resource reference"/>
              <w:tag w:val="Resource reference"/>
              <w:id w:val="738213474"/>
              <w:placeholder>
                <w:docPart w:val="26E4364601E6A440A951A9EEC48B0F56"/>
              </w:placeholder>
            </w:sdtPr>
            <w:sdtContent>
              <w:r w:rsidR="00A0332D" w:rsidRPr="00A0332D">
                <w:rPr>
                  <w:sz w:val="28"/>
                  <w:szCs w:val="28"/>
                  <w:lang w:val="en-AU"/>
                </w:rPr>
                <w:t>Te Reo Māori 1.</w:t>
              </w:r>
              <w:r w:rsidR="005D3110">
                <w:rPr>
                  <w:sz w:val="28"/>
                  <w:szCs w:val="28"/>
                  <w:lang w:val="en-AU"/>
                </w:rPr>
                <w:t>1</w:t>
              </w:r>
              <w:r w:rsidR="00A0332D" w:rsidRPr="00A0332D">
                <w:rPr>
                  <w:sz w:val="28"/>
                  <w:szCs w:val="28"/>
                  <w:lang w:val="en-AU"/>
                </w:rPr>
                <w:t>A v</w:t>
              </w:r>
              <w:r w:rsidR="00A0332D">
                <w:rPr>
                  <w:sz w:val="28"/>
                  <w:szCs w:val="28"/>
                  <w:lang w:val="en-AU"/>
                </w:rPr>
                <w:t>4</w:t>
              </w:r>
            </w:sdtContent>
          </w:sdt>
        </w:sdtContent>
      </w:sdt>
    </w:p>
    <w:p w14:paraId="7D2E32B4" w14:textId="77777777" w:rsidR="001E431C" w:rsidRPr="000B50B6" w:rsidRDefault="001E431C" w:rsidP="001E431C">
      <w:pPr>
        <w:pStyle w:val="NCEAInstructionsbanner"/>
        <w:rPr>
          <w:lang w:val="en-AU"/>
        </w:rPr>
      </w:pPr>
      <w:r w:rsidRPr="000B50B6">
        <w:rPr>
          <w:lang w:val="en-AU"/>
        </w:rPr>
        <w:t>Teacher guidelines</w:t>
      </w:r>
    </w:p>
    <w:p w14:paraId="705C19B3" w14:textId="77777777" w:rsidR="005D3110" w:rsidRPr="005D3110" w:rsidRDefault="005D3110" w:rsidP="005D3110">
      <w:pPr>
        <w:rPr>
          <w:lang w:val="en-NZ" w:eastAsia="en-NZ"/>
        </w:rPr>
      </w:pPr>
    </w:p>
    <w:p w14:paraId="1852E10A" w14:textId="77777777" w:rsidR="005D3110" w:rsidRPr="00DE4B4E" w:rsidRDefault="005D3110" w:rsidP="005D3110">
      <w:pPr>
        <w:pStyle w:val="NCEAbodytext"/>
        <w:rPr>
          <w:lang w:val="en-GB"/>
        </w:rPr>
      </w:pPr>
      <w:r w:rsidRPr="00DE4B4E">
        <w:rPr>
          <w:lang w:val="en-GB"/>
        </w:rPr>
        <w:t xml:space="preserve">The following guidelines are supplied to enable teachers to carry out valid and consistent assessment using this internal assessment resource. </w:t>
      </w:r>
    </w:p>
    <w:p w14:paraId="3E8FFD99" w14:textId="77777777" w:rsidR="005D3110" w:rsidRPr="00DE4B4E" w:rsidRDefault="005D3110" w:rsidP="005D3110">
      <w:pPr>
        <w:pStyle w:val="NCEAbodytext"/>
        <w:rPr>
          <w:lang w:val="en-GB"/>
        </w:rPr>
      </w:pPr>
      <w:r w:rsidRPr="00DE4B4E">
        <w:rPr>
          <w:lang w:val="en-GB"/>
        </w:rPr>
        <w:t>Teachers need to be very familiar with the outcome being assessed by Achievement Standard Te Reo Māori 91085. The achievement criteria and the explanatory notes contain information, definitions and requirements that are crucial when interpreting the standard and assessing students against it.</w:t>
      </w:r>
    </w:p>
    <w:p w14:paraId="35009C91" w14:textId="77777777" w:rsidR="005D3110" w:rsidRPr="00DE4B4E" w:rsidRDefault="005D3110" w:rsidP="005D3110">
      <w:pPr>
        <w:pStyle w:val="NCEAL2heading"/>
        <w:tabs>
          <w:tab w:val="left" w:pos="2520"/>
          <w:tab w:val="left" w:pos="3996"/>
        </w:tabs>
        <w:outlineLvl w:val="0"/>
        <w:rPr>
          <w:szCs w:val="22"/>
          <w:lang w:val="en-GB"/>
        </w:rPr>
      </w:pPr>
      <w:r w:rsidRPr="00DE4B4E">
        <w:rPr>
          <w:szCs w:val="22"/>
          <w:lang w:val="en-GB"/>
        </w:rPr>
        <w:t>Context/setting</w:t>
      </w:r>
      <w:r>
        <w:rPr>
          <w:szCs w:val="22"/>
          <w:lang w:val="en-GB"/>
        </w:rPr>
        <w:tab/>
      </w:r>
      <w:r>
        <w:rPr>
          <w:szCs w:val="22"/>
          <w:lang w:val="en-GB"/>
        </w:rPr>
        <w:tab/>
      </w:r>
    </w:p>
    <w:p w14:paraId="7383332D" w14:textId="77777777" w:rsidR="005D3110" w:rsidRDefault="005D3110" w:rsidP="005D3110">
      <w:pPr>
        <w:pStyle w:val="NCEAbodytext"/>
        <w:rPr>
          <w:lang w:val="en-GB"/>
        </w:rPr>
      </w:pPr>
      <w:r w:rsidRPr="00DE4B4E">
        <w:rPr>
          <w:lang w:val="en-GB"/>
        </w:rPr>
        <w:t>This</w:t>
      </w:r>
      <w:r>
        <w:rPr>
          <w:lang w:val="en-GB"/>
        </w:rPr>
        <w:t xml:space="preserve"> </w:t>
      </w:r>
      <w:r w:rsidRPr="00DE4B4E">
        <w:rPr>
          <w:lang w:val="en-GB"/>
        </w:rPr>
        <w:t>a</w:t>
      </w:r>
      <w:r>
        <w:rPr>
          <w:lang w:val="en-GB"/>
        </w:rPr>
        <w:t>ssessment</w:t>
      </w:r>
      <w:r w:rsidRPr="00DE4B4E">
        <w:rPr>
          <w:lang w:val="en-GB"/>
        </w:rPr>
        <w:t xml:space="preserve"> </w:t>
      </w:r>
      <w:r>
        <w:rPr>
          <w:lang w:val="en-GB"/>
        </w:rPr>
        <w:t>activity consists of two parts and requires students to provide evidence that they can understand spoken Māori in familiar contexts.</w:t>
      </w:r>
    </w:p>
    <w:p w14:paraId="0B4F30A6" w14:textId="77777777" w:rsidR="00DC7062" w:rsidRDefault="005D3110" w:rsidP="00DC7062">
      <w:pPr>
        <w:pStyle w:val="NCEAbodytext"/>
      </w:pPr>
      <w:r>
        <w:rPr>
          <w:lang w:val="en-GB"/>
        </w:rPr>
        <w:t xml:space="preserve">Students will be assessed on how well they can comprehend spoken Māori. </w:t>
      </w:r>
      <w:r w:rsidR="00DC7062">
        <w:rPr>
          <w:lang w:val="en-GB"/>
        </w:rPr>
        <w:t xml:space="preserve">The intention is that students will be assessed on spoken language that they have encountered as part of the teaching and learning programme. </w:t>
      </w:r>
      <w:r w:rsidR="00DC7062" w:rsidRPr="000F3ACD">
        <w:t>Students need to be given writ</w:t>
      </w:r>
      <w:r w:rsidR="00DC7062">
        <w:t>ten notification about the way that assessment will be carried out</w:t>
      </w:r>
      <w:r w:rsidR="00DC7062" w:rsidRPr="000F3ACD">
        <w:t xml:space="preserve">. </w:t>
      </w:r>
    </w:p>
    <w:p w14:paraId="780A07F9" w14:textId="77777777" w:rsidR="005D3110" w:rsidRDefault="005D3110" w:rsidP="005D3110">
      <w:pPr>
        <w:pStyle w:val="NCEAbodytext"/>
        <w:rPr>
          <w:lang w:val="en-GB"/>
        </w:rPr>
      </w:pPr>
    </w:p>
    <w:p w14:paraId="33E0DA16" w14:textId="77777777" w:rsidR="00DC7062" w:rsidRDefault="00DC7062" w:rsidP="005D3110">
      <w:pPr>
        <w:pStyle w:val="NCEAbodytext"/>
        <w:rPr>
          <w:lang w:val="en-GB"/>
        </w:rPr>
      </w:pPr>
    </w:p>
    <w:p w14:paraId="541B56EE" w14:textId="77777777" w:rsidR="00DC7062" w:rsidRDefault="00DC7062" w:rsidP="00DC7062">
      <w:pPr>
        <w:pStyle w:val="NCEAbodytext"/>
      </w:pPr>
      <w:r>
        <w:t>Y</w:t>
      </w:r>
      <w:r w:rsidRPr="000F3ACD">
        <w:t xml:space="preserve">ou will need to select </w:t>
      </w:r>
      <w:r>
        <w:t>or create spoken texts in te reo Māori that</w:t>
      </w:r>
      <w:r w:rsidRPr="000F3ACD">
        <w:t xml:space="preserve"> </w:t>
      </w:r>
      <w:r>
        <w:t xml:space="preserve">ensure that achievement at each level of the standard is possible. </w:t>
      </w:r>
      <w:r w:rsidRPr="000F3ACD">
        <w:t xml:space="preserve">The activities provided are </w:t>
      </w:r>
      <w:r>
        <w:t xml:space="preserve">only </w:t>
      </w:r>
      <w:r w:rsidRPr="000F3ACD">
        <w:t xml:space="preserve">examples to show how listening evidence can be collected. </w:t>
      </w:r>
      <w:r>
        <w:t xml:space="preserve">To ensure the authenticity of student responses, the activities cannot be used without significant re-contextualisation, as the scripts and indicative responses are available on-line. </w:t>
      </w:r>
      <w:r w:rsidR="00F66CE4">
        <w:t>Each task will require the development of evidence statements for recontextualised tasks.</w:t>
      </w:r>
      <w:r>
        <w:t xml:space="preserve"> </w:t>
      </w:r>
    </w:p>
    <w:p w14:paraId="37E2D99A" w14:textId="77777777" w:rsidR="00DC7062" w:rsidRDefault="00DC7062" w:rsidP="00DC7062">
      <w:pPr>
        <w:pStyle w:val="NCEAbodytext"/>
        <w:rPr>
          <w:lang w:val="en-GB"/>
        </w:rPr>
      </w:pPr>
      <w:r w:rsidRPr="00935791">
        <w:rPr>
          <w:lang w:val="en-GB"/>
        </w:rPr>
        <w:t>You must make a single holistic judgement across the t</w:t>
      </w:r>
      <w:r>
        <w:rPr>
          <w:lang w:val="en-GB"/>
        </w:rPr>
        <w:t>wo</w:t>
      </w:r>
      <w:r w:rsidRPr="00935791">
        <w:rPr>
          <w:lang w:val="en-GB"/>
        </w:rPr>
        <w:t xml:space="preserve"> pieces of evidence (do not give the students </w:t>
      </w:r>
      <w:r>
        <w:rPr>
          <w:lang w:val="en-GB"/>
        </w:rPr>
        <w:t>two</w:t>
      </w:r>
      <w:r w:rsidRPr="00935791">
        <w:rPr>
          <w:lang w:val="en-GB"/>
        </w:rPr>
        <w:t xml:space="preserve"> separate grades). </w:t>
      </w:r>
      <w:r w:rsidRPr="0050245C">
        <w:rPr>
          <w:b/>
          <w:lang w:val="en-GB"/>
        </w:rPr>
        <w:t>Note</w:t>
      </w:r>
      <w:r>
        <w:rPr>
          <w:lang w:val="en-GB"/>
        </w:rPr>
        <w:t>:</w:t>
      </w:r>
      <w:r w:rsidRPr="00935791">
        <w:rPr>
          <w:lang w:val="en-GB"/>
        </w:rPr>
        <w:t xml:space="preserve"> the assessment schedule has judgement statements as a guide to help make an overall judgement for part</w:t>
      </w:r>
      <w:r>
        <w:rPr>
          <w:lang w:val="en-GB"/>
        </w:rPr>
        <w:t>s</w:t>
      </w:r>
      <w:r w:rsidRPr="00935791">
        <w:rPr>
          <w:lang w:val="en-GB"/>
        </w:rPr>
        <w:t xml:space="preserve"> 1 and 2.</w:t>
      </w:r>
    </w:p>
    <w:p w14:paraId="14C2CD6D" w14:textId="77777777" w:rsidR="00DC7062" w:rsidRDefault="00DC7062" w:rsidP="005D3110">
      <w:pPr>
        <w:pStyle w:val="NCEAbodytext"/>
        <w:rPr>
          <w:lang w:val="en-GB"/>
        </w:rPr>
      </w:pPr>
    </w:p>
    <w:p w14:paraId="104F9855" w14:textId="77777777" w:rsidR="00090768" w:rsidRDefault="00090768" w:rsidP="00090768">
      <w:pPr>
        <w:pStyle w:val="NCEAbodytext"/>
        <w:rPr>
          <w:lang w:val="en-GB"/>
        </w:rPr>
      </w:pPr>
    </w:p>
    <w:p w14:paraId="58939E2A" w14:textId="77777777" w:rsidR="00486F89" w:rsidRPr="00DE4B4E" w:rsidRDefault="00486F89" w:rsidP="00090768">
      <w:pPr>
        <w:pStyle w:val="NCEAbodytext"/>
        <w:rPr>
          <w:lang w:val="en-GB"/>
        </w:rPr>
      </w:pPr>
    </w:p>
    <w:p w14:paraId="32278E52" w14:textId="77777777" w:rsidR="005D3110" w:rsidRPr="00DE4B4E" w:rsidRDefault="005D3110" w:rsidP="005D3110">
      <w:pPr>
        <w:pStyle w:val="NCEAbodytext"/>
        <w:rPr>
          <w:lang w:val="en-GB"/>
        </w:rPr>
      </w:pPr>
    </w:p>
    <w:p w14:paraId="328BAA32" w14:textId="77777777" w:rsidR="005D3110" w:rsidRPr="00DE4B4E" w:rsidRDefault="005D3110" w:rsidP="005D3110">
      <w:pPr>
        <w:pStyle w:val="NCEAL2heading"/>
        <w:outlineLvl w:val="0"/>
        <w:rPr>
          <w:szCs w:val="22"/>
          <w:lang w:val="en-GB"/>
        </w:rPr>
      </w:pPr>
      <w:r w:rsidRPr="00DE4B4E">
        <w:rPr>
          <w:szCs w:val="22"/>
          <w:lang w:val="en-GB"/>
        </w:rPr>
        <w:lastRenderedPageBreak/>
        <w:t xml:space="preserve">Conditions </w:t>
      </w:r>
    </w:p>
    <w:p w14:paraId="330D01CD" w14:textId="77777777" w:rsidR="005D3110" w:rsidRPr="000F3ACD" w:rsidRDefault="005D3110" w:rsidP="005D3110">
      <w:pPr>
        <w:widowControl w:val="0"/>
        <w:tabs>
          <w:tab w:val="left" w:pos="426"/>
          <w:tab w:val="left" w:pos="794"/>
          <w:tab w:val="left" w:pos="1191"/>
        </w:tabs>
        <w:autoSpaceDE w:val="0"/>
        <w:autoSpaceDN w:val="0"/>
        <w:adjustRightInd w:val="0"/>
        <w:spacing w:before="80" w:after="80"/>
        <w:rPr>
          <w:rFonts w:eastAsia="Calibri"/>
          <w:sz w:val="22"/>
          <w:szCs w:val="22"/>
        </w:rPr>
      </w:pPr>
      <w:r>
        <w:rPr>
          <w:rFonts w:eastAsia="Calibri"/>
          <w:sz w:val="22"/>
          <w:szCs w:val="22"/>
        </w:rPr>
        <w:t>S</w:t>
      </w:r>
      <w:r w:rsidRPr="000F3ACD">
        <w:rPr>
          <w:rFonts w:eastAsia="Calibri"/>
          <w:sz w:val="22"/>
          <w:szCs w:val="22"/>
        </w:rPr>
        <w:t xml:space="preserve">tudents will have been exposed to a range of vocabulary and language structures specific to the </w:t>
      </w:r>
      <w:r>
        <w:rPr>
          <w:rFonts w:eastAsia="Calibri"/>
          <w:sz w:val="22"/>
          <w:szCs w:val="22"/>
        </w:rPr>
        <w:t>chosen themes and will have had exposure to the types of tasks they will have to complete as part of their assessment</w:t>
      </w:r>
      <w:r w:rsidRPr="000F3ACD">
        <w:rPr>
          <w:rFonts w:eastAsia="Calibri"/>
          <w:sz w:val="22"/>
          <w:szCs w:val="22"/>
        </w:rPr>
        <w:t>.</w:t>
      </w:r>
      <w:r>
        <w:rPr>
          <w:rFonts w:eastAsia="Calibri"/>
          <w:sz w:val="22"/>
          <w:szCs w:val="22"/>
        </w:rPr>
        <w:t xml:space="preserve"> </w:t>
      </w:r>
      <w:r w:rsidRPr="000F3ACD">
        <w:rPr>
          <w:rFonts w:eastAsia="Calibri"/>
          <w:sz w:val="22"/>
          <w:szCs w:val="22"/>
        </w:rPr>
        <w:t>This is an individual</w:t>
      </w:r>
      <w:r>
        <w:rPr>
          <w:rFonts w:eastAsia="Calibri"/>
          <w:sz w:val="22"/>
          <w:szCs w:val="22"/>
        </w:rPr>
        <w:t>, in-class assessment activity.</w:t>
      </w:r>
    </w:p>
    <w:p w14:paraId="150AF3CF" w14:textId="77777777" w:rsidR="005D3110" w:rsidRDefault="005D3110" w:rsidP="005D3110">
      <w:pPr>
        <w:pStyle w:val="NCEAbodytext"/>
        <w:rPr>
          <w:lang w:val="en-GB"/>
        </w:rPr>
      </w:pPr>
    </w:p>
    <w:p w14:paraId="603819F9" w14:textId="77777777" w:rsidR="005D3110" w:rsidRPr="00DE4B4E" w:rsidRDefault="005D3110" w:rsidP="005D3110">
      <w:pPr>
        <w:pStyle w:val="NCEAL2heading"/>
        <w:outlineLvl w:val="0"/>
        <w:rPr>
          <w:szCs w:val="22"/>
          <w:lang w:val="en-GB"/>
        </w:rPr>
      </w:pPr>
      <w:r w:rsidRPr="00DE4B4E">
        <w:rPr>
          <w:szCs w:val="22"/>
          <w:lang w:val="en-GB"/>
        </w:rPr>
        <w:t xml:space="preserve">Resource requirements </w:t>
      </w:r>
    </w:p>
    <w:p w14:paraId="63495420" w14:textId="77777777" w:rsidR="005D3110" w:rsidRDefault="005D3110" w:rsidP="005D3110">
      <w:pPr>
        <w:pStyle w:val="NCEAbodytext"/>
        <w:rPr>
          <w:lang w:val="en-GB"/>
        </w:rPr>
      </w:pPr>
      <w:r>
        <w:rPr>
          <w:lang w:val="en-GB"/>
        </w:rPr>
        <w:t>Teacher resource sheets are included with this assessment resource.</w:t>
      </w:r>
    </w:p>
    <w:p w14:paraId="0F2D3455" w14:textId="77777777" w:rsidR="005D3110" w:rsidRDefault="005D3110" w:rsidP="005D3110">
      <w:pPr>
        <w:pStyle w:val="NCEAbodytext"/>
        <w:rPr>
          <w:lang w:val="en-GB"/>
        </w:rPr>
      </w:pPr>
      <w:r>
        <w:rPr>
          <w:lang w:val="en-GB"/>
        </w:rPr>
        <w:t>A student response sheet is provided for Part 1.</w:t>
      </w:r>
    </w:p>
    <w:p w14:paraId="543D5926" w14:textId="77777777" w:rsidR="005D3110" w:rsidRPr="00DB4D45" w:rsidRDefault="005D3110" w:rsidP="005D3110">
      <w:pPr>
        <w:pStyle w:val="NCEAbodytext"/>
        <w:rPr>
          <w:lang w:val="en-GB"/>
        </w:rPr>
      </w:pPr>
      <w:r>
        <w:rPr>
          <w:lang w:val="en-GB"/>
        </w:rPr>
        <w:t>The attached map is required by students for Part 2.</w:t>
      </w:r>
    </w:p>
    <w:p w14:paraId="5091F074" w14:textId="77777777" w:rsidR="005D3110" w:rsidRPr="00DE4B4E" w:rsidRDefault="005D3110" w:rsidP="005D3110">
      <w:pPr>
        <w:pStyle w:val="NCEAL2heading"/>
        <w:outlineLvl w:val="0"/>
        <w:rPr>
          <w:lang w:val="en-GB"/>
        </w:rPr>
      </w:pPr>
      <w:r>
        <w:rPr>
          <w:lang w:val="en-GB"/>
        </w:rPr>
        <w:t>Additional information</w:t>
      </w:r>
    </w:p>
    <w:p w14:paraId="09C27054" w14:textId="77777777" w:rsidR="005D3110" w:rsidRDefault="005D3110" w:rsidP="005D3110">
      <w:pPr>
        <w:pStyle w:val="NCEAbodytext"/>
        <w:rPr>
          <w:lang w:val="en-GB"/>
        </w:rPr>
      </w:pPr>
      <w:r w:rsidRPr="00DE4B4E">
        <w:rPr>
          <w:lang w:val="en-GB"/>
        </w:rPr>
        <w:t xml:space="preserve">Follow </w:t>
      </w:r>
      <w:r>
        <w:rPr>
          <w:lang w:val="en-GB"/>
        </w:rPr>
        <w:t xml:space="preserve">your </w:t>
      </w:r>
      <w:r w:rsidRPr="00DE4B4E">
        <w:rPr>
          <w:lang w:val="en-GB"/>
        </w:rPr>
        <w:t>school</w:t>
      </w:r>
      <w:r>
        <w:rPr>
          <w:lang w:val="en-GB"/>
        </w:rPr>
        <w:t xml:space="preserve">’s internal </w:t>
      </w:r>
      <w:r w:rsidRPr="00DE4B4E">
        <w:rPr>
          <w:lang w:val="en-GB"/>
        </w:rPr>
        <w:t>guidelines for storing student work for moderation purposes.</w:t>
      </w:r>
    </w:p>
    <w:p w14:paraId="035C065C" w14:textId="77777777" w:rsidR="005D3110" w:rsidRPr="00DE4B4E" w:rsidRDefault="005D3110" w:rsidP="005D3110">
      <w:pPr>
        <w:pStyle w:val="NCEAbodytext"/>
        <w:rPr>
          <w:lang w:val="en-GB"/>
        </w:rPr>
      </w:pPr>
      <w:r w:rsidRPr="00DE4B4E">
        <w:rPr>
          <w:lang w:val="en-GB"/>
        </w:rPr>
        <w:t xml:space="preserve">Grammar progression tables for each curriculum level of Te Reo Māori are available on </w:t>
      </w:r>
      <w:r w:rsidRPr="00DD6355">
        <w:rPr>
          <w:color w:val="000000"/>
          <w:lang w:val="en-GB"/>
        </w:rPr>
        <w:t xml:space="preserve">TKI at: </w:t>
      </w:r>
      <w:hyperlink r:id="rId13" w:history="1">
        <w:r w:rsidRPr="006D4CBE">
          <w:rPr>
            <w:rStyle w:val="Hyperlink"/>
            <w:lang w:val="en-GB"/>
          </w:rPr>
          <w:t>http://tereomaori.tki.org.nz/Teacher-tools/Te-Whakaipurangi-Rauemi/Grammar-Progression-Table</w:t>
        </w:r>
      </w:hyperlink>
      <w:r>
        <w:rPr>
          <w:color w:val="000000"/>
          <w:lang w:val="en-GB"/>
        </w:rPr>
        <w:t>.</w:t>
      </w:r>
    </w:p>
    <w:p w14:paraId="7C6CA19A" w14:textId="77777777" w:rsidR="005D3110" w:rsidRDefault="005D3110" w:rsidP="005D3110">
      <w:pPr>
        <w:rPr>
          <w:lang w:val="en-NZ" w:eastAsia="en-NZ"/>
        </w:rPr>
      </w:pPr>
      <w:r>
        <w:rPr>
          <w:lang w:val="en-GB"/>
        </w:rPr>
        <w:br w:type="page"/>
      </w:r>
    </w:p>
    <w:p w14:paraId="6E809B43" w14:textId="77777777" w:rsidR="005D3110" w:rsidRPr="00DE4B4E" w:rsidRDefault="005D3110" w:rsidP="005D3110">
      <w:pPr>
        <w:pStyle w:val="NCEAL2heading"/>
        <w:ind w:right="-142"/>
        <w:outlineLvl w:val="0"/>
        <w:rPr>
          <w:b w:val="0"/>
          <w:u w:val="single"/>
          <w:lang w:val="en-GB"/>
        </w:rPr>
      </w:pPr>
      <w:r>
        <w:rPr>
          <w:lang w:val="en-GB"/>
        </w:rPr>
        <w:lastRenderedPageBreak/>
        <w:t>Teacher r</w:t>
      </w:r>
      <w:r w:rsidRPr="00DE4B4E">
        <w:rPr>
          <w:lang w:val="en-GB"/>
        </w:rPr>
        <w:t xml:space="preserve">esource </w:t>
      </w:r>
      <w:r>
        <w:rPr>
          <w:lang w:val="en-GB"/>
        </w:rPr>
        <w:t>1: Pukamata (Facebook)</w:t>
      </w:r>
    </w:p>
    <w:p w14:paraId="56D13F2B" w14:textId="77777777" w:rsidR="005D3110" w:rsidRDefault="005D3110" w:rsidP="005D3110">
      <w:pPr>
        <w:pStyle w:val="NCEAbullets"/>
        <w:numPr>
          <w:ilvl w:val="0"/>
          <w:numId w:val="0"/>
        </w:numPr>
        <w:rPr>
          <w:lang w:val="en-GB"/>
        </w:rPr>
      </w:pPr>
      <w:r w:rsidRPr="0077340F">
        <w:rPr>
          <w:lang w:val="en-GB"/>
        </w:rPr>
        <w:t xml:space="preserve">This activity requires students to listen </w:t>
      </w:r>
      <w:r>
        <w:rPr>
          <w:lang w:val="en-GB"/>
        </w:rPr>
        <w:t>to</w:t>
      </w:r>
      <w:r w:rsidRPr="0077340F">
        <w:rPr>
          <w:lang w:val="en-GB"/>
        </w:rPr>
        <w:t xml:space="preserve"> </w:t>
      </w:r>
      <w:r>
        <w:rPr>
          <w:lang w:val="en-GB"/>
        </w:rPr>
        <w:t xml:space="preserve">a passage </w:t>
      </w:r>
      <w:r w:rsidRPr="0077340F">
        <w:rPr>
          <w:lang w:val="en-GB"/>
        </w:rPr>
        <w:t xml:space="preserve">and </w:t>
      </w:r>
      <w:r>
        <w:rPr>
          <w:lang w:val="en-GB"/>
        </w:rPr>
        <w:t>provide certain information on the attached response sheet. Students write in English to show their understanding of the passage.</w:t>
      </w:r>
    </w:p>
    <w:p w14:paraId="347128C4" w14:textId="77777777" w:rsidR="005D3110" w:rsidRPr="00DA7147" w:rsidRDefault="005D3110" w:rsidP="005D3110">
      <w:pPr>
        <w:pStyle w:val="NCEAL3heading"/>
        <w:outlineLvl w:val="0"/>
        <w:rPr>
          <w:i w:val="0"/>
          <w:lang w:val="en-GB"/>
        </w:rPr>
      </w:pPr>
      <w:r w:rsidRPr="00DA7147">
        <w:rPr>
          <w:i w:val="0"/>
          <w:lang w:val="en-GB"/>
        </w:rPr>
        <w:t>Read the following to the students</w:t>
      </w:r>
    </w:p>
    <w:p w14:paraId="7435C05D" w14:textId="77777777" w:rsidR="005D3110" w:rsidRDefault="005D3110" w:rsidP="005D3110">
      <w:pPr>
        <w:pStyle w:val="NCEAbodytext"/>
        <w:rPr>
          <w:lang w:val="en-GB"/>
        </w:rPr>
      </w:pPr>
      <w:r>
        <w:rPr>
          <w:lang w:val="en-GB"/>
        </w:rPr>
        <w:t>I am about to read you a passage called</w:t>
      </w:r>
      <w:r w:rsidRPr="00303B8C">
        <w:rPr>
          <w:b/>
          <w:sz w:val="24"/>
          <w:szCs w:val="24"/>
          <w:lang w:val="en-GB"/>
        </w:rPr>
        <w:t xml:space="preserve"> </w:t>
      </w:r>
      <w:r w:rsidRPr="006C47CB">
        <w:rPr>
          <w:lang w:val="en-GB"/>
        </w:rPr>
        <w:t>“</w:t>
      </w:r>
      <w:r>
        <w:rPr>
          <w:lang w:val="en-GB"/>
        </w:rPr>
        <w:t>Pukamata”</w:t>
      </w:r>
      <w:r w:rsidRPr="00303B8C">
        <w:rPr>
          <w:lang w:val="en-GB"/>
        </w:rPr>
        <w:t xml:space="preserve">. </w:t>
      </w:r>
      <w:r>
        <w:rPr>
          <w:lang w:val="en-GB"/>
        </w:rPr>
        <w:t>A teenager called Pare is writing a message on Facebook about her activities. She refers to past, present and future events</w:t>
      </w:r>
      <w:r w:rsidRPr="00303B8C">
        <w:rPr>
          <w:lang w:val="en-GB"/>
        </w:rPr>
        <w:t>.</w:t>
      </w:r>
    </w:p>
    <w:p w14:paraId="4D21B5D5" w14:textId="77777777" w:rsidR="005D3110" w:rsidRDefault="005D3110" w:rsidP="005D3110">
      <w:pPr>
        <w:pStyle w:val="NCEAbodytext"/>
        <w:rPr>
          <w:lang w:val="en-GB"/>
        </w:rPr>
      </w:pPr>
      <w:r>
        <w:rPr>
          <w:lang w:val="en-GB"/>
        </w:rPr>
        <w:t>As I read, listen carefully for meaning. You need to:</w:t>
      </w:r>
    </w:p>
    <w:p w14:paraId="21498492" w14:textId="77777777" w:rsidR="005D3110" w:rsidRDefault="005D3110" w:rsidP="005D3110">
      <w:pPr>
        <w:pStyle w:val="NCEAbullets"/>
        <w:widowControl w:val="0"/>
        <w:numPr>
          <w:ilvl w:val="0"/>
          <w:numId w:val="1"/>
        </w:numPr>
        <w:tabs>
          <w:tab w:val="clear" w:pos="1340"/>
          <w:tab w:val="num" w:pos="0"/>
          <w:tab w:val="left" w:pos="357"/>
          <w:tab w:val="left" w:pos="600"/>
          <w:tab w:val="left" w:pos="794"/>
          <w:tab w:val="left" w:pos="1191"/>
        </w:tabs>
        <w:autoSpaceDE w:val="0"/>
        <w:autoSpaceDN w:val="0"/>
        <w:adjustRightInd w:val="0"/>
        <w:ind w:left="357" w:hanging="357"/>
      </w:pPr>
      <w:r>
        <w:t>identify the various different events; decide whether they are past, present or future; and list them in the correct column on the response sheet</w:t>
      </w:r>
    </w:p>
    <w:p w14:paraId="1C6FA6DD" w14:textId="77777777" w:rsidR="005D3110" w:rsidRDefault="005D3110" w:rsidP="005D3110">
      <w:pPr>
        <w:pStyle w:val="NCEAbullets"/>
        <w:widowControl w:val="0"/>
        <w:numPr>
          <w:ilvl w:val="0"/>
          <w:numId w:val="1"/>
        </w:numPr>
        <w:tabs>
          <w:tab w:val="clear" w:pos="1340"/>
          <w:tab w:val="num" w:pos="0"/>
          <w:tab w:val="left" w:pos="357"/>
          <w:tab w:val="left" w:pos="600"/>
          <w:tab w:val="left" w:pos="794"/>
          <w:tab w:val="left" w:pos="1191"/>
        </w:tabs>
        <w:autoSpaceDE w:val="0"/>
        <w:autoSpaceDN w:val="0"/>
        <w:adjustRightInd w:val="0"/>
        <w:ind w:left="357" w:hanging="357"/>
      </w:pPr>
      <w:r>
        <w:t xml:space="preserve">say how Pare feels about these different events, supporting your responses with specific information from the passage. </w:t>
      </w:r>
    </w:p>
    <w:p w14:paraId="02612D41" w14:textId="77777777" w:rsidR="005D3110" w:rsidRDefault="005D3110" w:rsidP="005D3110">
      <w:pPr>
        <w:pStyle w:val="NCEAbodytext"/>
        <w:rPr>
          <w:lang w:val="en-GB"/>
        </w:rPr>
      </w:pPr>
      <w:r>
        <w:rPr>
          <w:lang w:val="en-GB"/>
        </w:rPr>
        <w:t xml:space="preserve">You will hear the passage four times. </w:t>
      </w:r>
    </w:p>
    <w:p w14:paraId="6511B63B" w14:textId="77777777" w:rsidR="005D3110" w:rsidRDefault="005D3110" w:rsidP="005D3110">
      <w:pPr>
        <w:pStyle w:val="NCEAbullets"/>
        <w:widowControl w:val="0"/>
        <w:numPr>
          <w:ilvl w:val="0"/>
          <w:numId w:val="1"/>
        </w:numPr>
        <w:tabs>
          <w:tab w:val="clear" w:pos="1340"/>
          <w:tab w:val="left" w:pos="357"/>
          <w:tab w:val="left" w:pos="600"/>
          <w:tab w:val="left" w:pos="794"/>
          <w:tab w:val="left" w:pos="1191"/>
        </w:tabs>
        <w:autoSpaceDE w:val="0"/>
        <w:autoSpaceDN w:val="0"/>
        <w:adjustRightInd w:val="0"/>
        <w:ind w:left="357" w:hanging="357"/>
        <w:rPr>
          <w:lang w:val="en-GB"/>
        </w:rPr>
      </w:pPr>
      <w:r>
        <w:rPr>
          <w:lang w:val="en-GB"/>
        </w:rPr>
        <w:t>First, I will read it right through slowly but without breaks.</w:t>
      </w:r>
    </w:p>
    <w:p w14:paraId="7388E84C" w14:textId="77777777" w:rsidR="005D3110" w:rsidRDefault="005D3110" w:rsidP="005D3110">
      <w:pPr>
        <w:pStyle w:val="NCEAbullets"/>
        <w:widowControl w:val="0"/>
        <w:numPr>
          <w:ilvl w:val="0"/>
          <w:numId w:val="1"/>
        </w:numPr>
        <w:tabs>
          <w:tab w:val="clear" w:pos="1340"/>
          <w:tab w:val="left" w:pos="357"/>
          <w:tab w:val="left" w:pos="600"/>
          <w:tab w:val="left" w:pos="794"/>
          <w:tab w:val="left" w:pos="1191"/>
        </w:tabs>
        <w:autoSpaceDE w:val="0"/>
        <w:autoSpaceDN w:val="0"/>
        <w:adjustRightInd w:val="0"/>
        <w:ind w:left="357" w:hanging="357"/>
        <w:rPr>
          <w:lang w:val="en-GB"/>
        </w:rPr>
      </w:pPr>
      <w:r>
        <w:rPr>
          <w:lang w:val="en-GB"/>
        </w:rPr>
        <w:t xml:space="preserve">Then I will read it one paragraph at a time, pause for a minute, and then repeat the paragraph. I will wait for a minute before moving on to the next paragraph. </w:t>
      </w:r>
    </w:p>
    <w:p w14:paraId="6644ADE8" w14:textId="77777777" w:rsidR="005D3110" w:rsidRDefault="005D3110" w:rsidP="005D3110">
      <w:pPr>
        <w:pStyle w:val="NCEAbullets"/>
        <w:widowControl w:val="0"/>
        <w:numPr>
          <w:ilvl w:val="0"/>
          <w:numId w:val="1"/>
        </w:numPr>
        <w:tabs>
          <w:tab w:val="clear" w:pos="1340"/>
          <w:tab w:val="left" w:pos="357"/>
          <w:tab w:val="left" w:pos="600"/>
          <w:tab w:val="left" w:pos="794"/>
          <w:tab w:val="left" w:pos="1191"/>
        </w:tabs>
        <w:autoSpaceDE w:val="0"/>
        <w:autoSpaceDN w:val="0"/>
        <w:adjustRightInd w:val="0"/>
        <w:ind w:left="357" w:hanging="357"/>
        <w:rPr>
          <w:lang w:val="en-GB"/>
        </w:rPr>
      </w:pPr>
      <w:r>
        <w:rPr>
          <w:lang w:val="en-GB"/>
        </w:rPr>
        <w:t>Lastly, I will read the passage right through again. You will then have two minutes to make any final additions or changes to your responses.</w:t>
      </w:r>
    </w:p>
    <w:p w14:paraId="73D098AF" w14:textId="77777777" w:rsidR="005D3110" w:rsidRDefault="00000000" w:rsidP="005D3110">
      <w:pPr>
        <w:pStyle w:val="NCEAbodytext"/>
        <w:rPr>
          <w:i/>
        </w:rPr>
      </w:pPr>
      <w:r>
        <w:rPr>
          <w:i/>
        </w:rPr>
        <w:pict w14:anchorId="508ABE23">
          <v:rect id="_x0000_i1025" style="width:0;height:1.5pt" o:hralign="center" o:hrstd="t" o:hr="t" fillcolor="#aaa" stroked="f"/>
        </w:pict>
      </w:r>
    </w:p>
    <w:p w14:paraId="247E77FF" w14:textId="77777777" w:rsidR="005D3110" w:rsidRPr="00FE0098" w:rsidRDefault="005D3110" w:rsidP="005D3110">
      <w:pPr>
        <w:pStyle w:val="NCEAbodytext"/>
        <w:outlineLvl w:val="0"/>
      </w:pPr>
      <w:r w:rsidRPr="00FE0098">
        <w:rPr>
          <w:b/>
        </w:rPr>
        <w:t>Pukamata</w:t>
      </w:r>
    </w:p>
    <w:p w14:paraId="22CE4662" w14:textId="77777777" w:rsidR="005D3110" w:rsidRPr="00FE0098" w:rsidRDefault="005D3110" w:rsidP="005D3110">
      <w:pPr>
        <w:pStyle w:val="NCEAbodytext"/>
        <w:rPr>
          <w:lang w:val="en-GB"/>
        </w:rPr>
      </w:pPr>
      <w:r w:rsidRPr="00FE0098">
        <w:t>Kua ta</w:t>
      </w:r>
      <w:r>
        <w:t xml:space="preserve">e ki te kāinga.  E hika mā!  </w:t>
      </w:r>
      <w:r w:rsidRPr="00A632AE">
        <w:t>Au</w:t>
      </w:r>
      <w:r>
        <w:t>ē</w:t>
      </w:r>
      <w:r w:rsidRPr="00FE0098">
        <w:t xml:space="preserve"> he roa rawa tēnei Rāmere. Kua pau taku hau! Kua kai hapa kē te whānau</w:t>
      </w:r>
      <w:r>
        <w:t>. K</w:t>
      </w:r>
      <w:r w:rsidRPr="00FE0098">
        <w:t>ei te kai maramara rīwai kē aha</w:t>
      </w:r>
      <w:r>
        <w:t>u</w:t>
      </w:r>
      <w:r w:rsidRPr="00FE0098">
        <w:t>. Kātahi anō ka mutu i</w:t>
      </w:r>
      <w:r w:rsidR="00C32A29">
        <w:t xml:space="preserve"> </w:t>
      </w:r>
      <w:r>
        <w:t>ahau a</w:t>
      </w:r>
      <w:r w:rsidRPr="00FE0098">
        <w:t>ku ake k</w:t>
      </w:r>
      <w:r>
        <w:t>a</w:t>
      </w:r>
      <w:r w:rsidRPr="00FE0098">
        <w:t>rere</w:t>
      </w:r>
      <w:r>
        <w:t xml:space="preserve"> rorohiko te titiro</w:t>
      </w:r>
      <w:r w:rsidRPr="00FE0098">
        <w:t>. He nui rawa ngā k</w:t>
      </w:r>
      <w:r>
        <w:t>a</w:t>
      </w:r>
      <w:r w:rsidRPr="00FE0098">
        <w:t xml:space="preserve">rere e tatari ana </w:t>
      </w:r>
      <w:r>
        <w:t>k</w:t>
      </w:r>
      <w:r w:rsidRPr="00FE0098">
        <w:t>i tōku pouaka īmera.</w:t>
      </w:r>
    </w:p>
    <w:p w14:paraId="5E6EE1C9" w14:textId="77777777" w:rsidR="005D3110" w:rsidRPr="00FE0098" w:rsidRDefault="005D3110" w:rsidP="005D3110">
      <w:pPr>
        <w:pStyle w:val="NCEAbodytext"/>
      </w:pPr>
      <w:r w:rsidRPr="00FE0098">
        <w:t xml:space="preserve">E hiahia ana koutou </w:t>
      </w:r>
      <w:r>
        <w:t>ki</w:t>
      </w:r>
      <w:r w:rsidR="000A2A63">
        <w:t>a</w:t>
      </w:r>
      <w:r w:rsidRPr="00FE0098">
        <w:t xml:space="preserve"> mōhio </w:t>
      </w:r>
      <w:r w:rsidR="000A2A63">
        <w:t xml:space="preserve">kei te aha </w:t>
      </w:r>
      <w:r w:rsidRPr="00FE0098">
        <w:t>ahau i tēnei wiki</w:t>
      </w:r>
      <w:r>
        <w:t>?</w:t>
      </w:r>
      <w:r w:rsidRPr="00FE0098">
        <w:t xml:space="preserve"> Inanahi i te haurua mai i te ono karaka i te ata</w:t>
      </w:r>
      <w:r>
        <w:t>,</w:t>
      </w:r>
      <w:r w:rsidRPr="00FE0098">
        <w:t xml:space="preserve"> ka tae atu mātou ki te kura hei </w:t>
      </w:r>
      <w:r>
        <w:t>whakaharatau</w:t>
      </w:r>
      <w:r w:rsidRPr="00FE0098">
        <w:t xml:space="preserve"> </w:t>
      </w:r>
      <w:r>
        <w:t xml:space="preserve">i </w:t>
      </w:r>
      <w:r w:rsidRPr="00FE0098">
        <w:t>te pā whutup</w:t>
      </w:r>
      <w:r>
        <w:t>a</w:t>
      </w:r>
      <w:r w:rsidRPr="00FE0098">
        <w:t>oro.  Ā t</w:t>
      </w:r>
      <w:r>
        <w:t>ē</w:t>
      </w:r>
      <w:r w:rsidRPr="00FE0098">
        <w:t>r</w:t>
      </w:r>
      <w:r>
        <w:t>ā</w:t>
      </w:r>
      <w:r w:rsidRPr="00FE0098">
        <w:t xml:space="preserve"> marama ka tū te whakataetae</w:t>
      </w:r>
      <w:r>
        <w:t xml:space="preserve"> </w:t>
      </w:r>
      <w:r w:rsidRPr="00FE0098">
        <w:t>ā-motu ki Tokoroa mō ngā kura tuarua.  Ko te</w:t>
      </w:r>
      <w:r>
        <w:t xml:space="preserve"> tino wawata, ka wikitō</w:t>
      </w:r>
      <w:r w:rsidRPr="00FE0098">
        <w:t>ria māt</w:t>
      </w:r>
      <w:r>
        <w:t>o</w:t>
      </w:r>
      <w:r w:rsidRPr="00FE0098">
        <w:t>u,</w:t>
      </w:r>
      <w:r>
        <w:t xml:space="preserve"> </w:t>
      </w:r>
      <w:r w:rsidRPr="00FE0098">
        <w:t xml:space="preserve">ā, ka eke mātou ki te tūranga toa. </w:t>
      </w:r>
    </w:p>
    <w:p w14:paraId="5ED8C119" w14:textId="77777777" w:rsidR="005D3110" w:rsidRPr="00FE0098" w:rsidRDefault="005D3110" w:rsidP="005D3110">
      <w:pPr>
        <w:pStyle w:val="NCEAbodytext"/>
      </w:pPr>
      <w:r w:rsidRPr="00FE0098">
        <w:t>I muri mai i te pā whutup</w:t>
      </w:r>
      <w:r>
        <w:t>a</w:t>
      </w:r>
      <w:r w:rsidRPr="00FE0098">
        <w:t>oro</w:t>
      </w:r>
      <w:r>
        <w:t>,</w:t>
      </w:r>
      <w:r w:rsidRPr="00FE0098">
        <w:t xml:space="preserve"> ka haere māua ko Ani ki te akomanga m</w:t>
      </w:r>
      <w:r>
        <w:t>ō</w:t>
      </w:r>
      <w:r w:rsidRPr="00FE0098">
        <w:t xml:space="preserve"> te Pūtaiao.  I reira kua whakahokia te whakam</w:t>
      </w:r>
      <w:r>
        <w:t>ā</w:t>
      </w:r>
      <w:r w:rsidRPr="00FE0098">
        <w:t>tautau e te kaiako.  E wiriwiri ana tōku tinana i te wā e hoatu haere ana a Whaea Mere i ngā pepa ki a mātou.  I pānui i tōku ake</w:t>
      </w:r>
      <w:r>
        <w:t xml:space="preserve"> pepa.</w:t>
      </w:r>
      <w:r w:rsidRPr="00FE0098">
        <w:t xml:space="preserve"> </w:t>
      </w:r>
      <w:r w:rsidRPr="00A632AE">
        <w:t>Auē</w:t>
      </w:r>
      <w:r w:rsidRPr="00FE0098">
        <w:t>! Kua whiwhi kairangi ahau, ka mau te wehi! I te akomanga Ingarihi, ka whakarite mātou ki te haere ki te kiriata i te tāone ā tērā Rāpare. I p</w:t>
      </w:r>
      <w:r>
        <w:t>ā</w:t>
      </w:r>
      <w:r w:rsidRPr="00FE0098">
        <w:t xml:space="preserve">nui mātou i tētahi pukapuka, ā, </w:t>
      </w:r>
      <w:r>
        <w:t>ka</w:t>
      </w:r>
      <w:r w:rsidRPr="00FE0098">
        <w:t xml:space="preserve"> haere ki te kite i te kiriata </w:t>
      </w:r>
      <w:r>
        <w:t>o</w:t>
      </w:r>
      <w:r w:rsidRPr="00FE0098">
        <w:t xml:space="preserve"> tāua pukapuka.  Engari ki a au nei he koretake te pukapuka</w:t>
      </w:r>
      <w:r>
        <w:t>. H</w:t>
      </w:r>
      <w:r w:rsidRPr="00FE0098">
        <w:t xml:space="preserve">e koretake pea hoki te kiriata. </w:t>
      </w:r>
    </w:p>
    <w:p w14:paraId="3C74B732" w14:textId="77777777" w:rsidR="005D3110" w:rsidRDefault="005D3110" w:rsidP="005D3110">
      <w:pPr>
        <w:pStyle w:val="NCEAbodytext"/>
        <w:rPr>
          <w:lang w:val="en-GB"/>
        </w:rPr>
      </w:pPr>
      <w:r w:rsidRPr="00FE0098">
        <w:t>Taihoa, kei te tangi t</w:t>
      </w:r>
      <w:r>
        <w:t>a</w:t>
      </w:r>
      <w:r w:rsidRPr="00FE0098">
        <w:t>ku waea pūkoro</w:t>
      </w:r>
      <w:r>
        <w:t>. K</w:t>
      </w:r>
      <w:r w:rsidRPr="00FE0098">
        <w:t>a rawe</w:t>
      </w:r>
      <w:r w:rsidR="000A2A63">
        <w:t>,</w:t>
      </w:r>
      <w:r w:rsidRPr="00FE0098">
        <w:t xml:space="preserve"> kua tae mai tētahi k</w:t>
      </w:r>
      <w:r>
        <w:t>a</w:t>
      </w:r>
      <w:r w:rsidRPr="00FE0098">
        <w:t xml:space="preserve">rere </w:t>
      </w:r>
      <w:r>
        <w:t>nō</w:t>
      </w:r>
      <w:r w:rsidRPr="00FE0098">
        <w:t xml:space="preserve"> tōku whaiāipo</w:t>
      </w:r>
      <w:r>
        <w:t>. A</w:t>
      </w:r>
      <w:r w:rsidRPr="00FE0098">
        <w:t>nei ana kōrero</w:t>
      </w:r>
      <w:r>
        <w:t>:</w:t>
      </w:r>
      <w:r w:rsidRPr="00FE0098">
        <w:t xml:space="preserve"> “E te tau kei te p</w:t>
      </w:r>
      <w:r>
        <w:t>ī</w:t>
      </w:r>
      <w:r w:rsidRPr="00FE0098">
        <w:t xml:space="preserve">rangi koe ki te haere mai ki te huritau o tōku whanaunga a Tupu </w:t>
      </w:r>
      <w:r>
        <w:t>ā</w:t>
      </w:r>
      <w:r w:rsidRPr="00FE0098">
        <w:t xml:space="preserve">pōpō? Kua </w:t>
      </w:r>
      <w:r>
        <w:t>t</w:t>
      </w:r>
      <w:r w:rsidRPr="00FE0098">
        <w:t>ekau mā whitu ōna tau</w:t>
      </w:r>
      <w:r>
        <w:t>.</w:t>
      </w:r>
      <w:r w:rsidRPr="00FE0098">
        <w:t>” Tino tere tōku whakaae.  Engari, ka puta mai te whakaaro, me pēhea ōku kākahu papai me te tākoha mō taua pāti</w:t>
      </w:r>
      <w:r>
        <w:t>?</w:t>
      </w:r>
      <w:r w:rsidRPr="00FE0098">
        <w:t xml:space="preserve"> Āpōpō i te ata, me haere ahau ki te papahoko ki te hoko i tētahi kaka hōu me tētahi kōpae pūor</w:t>
      </w:r>
      <w:r>
        <w:t>o hei</w:t>
      </w:r>
      <w:r w:rsidRPr="00FE0098">
        <w:t xml:space="preserve"> tākoha.</w:t>
      </w:r>
      <w:r>
        <w:rPr>
          <w:lang w:val="en-GB"/>
        </w:rPr>
        <w:br w:type="page"/>
      </w:r>
      <w:r w:rsidRPr="007A41CD">
        <w:rPr>
          <w:b/>
          <w:sz w:val="28"/>
          <w:szCs w:val="28"/>
          <w:lang w:val="en-GB"/>
        </w:rPr>
        <w:lastRenderedPageBreak/>
        <w:t>Teacher resource 2: Te mahere tāone</w:t>
      </w:r>
      <w:r w:rsidRPr="00D30A30">
        <w:rPr>
          <w:lang w:val="en-GB"/>
        </w:rPr>
        <w:t xml:space="preserve"> </w:t>
      </w:r>
    </w:p>
    <w:p w14:paraId="64A4CE35" w14:textId="77777777" w:rsidR="005D3110" w:rsidRDefault="005D3110" w:rsidP="005D3110">
      <w:pPr>
        <w:pStyle w:val="NCEAbodytext"/>
      </w:pPr>
      <w:r>
        <w:t>This activity requires students to listen to a passage that describes a route, and to mark the route and features on a map.</w:t>
      </w:r>
    </w:p>
    <w:p w14:paraId="2187A750" w14:textId="77777777" w:rsidR="005D3110" w:rsidRDefault="005D3110" w:rsidP="005D3110">
      <w:pPr>
        <w:pStyle w:val="NCEAbodytext"/>
      </w:pPr>
      <w:r>
        <w:t>Give students the attached map resource before you begin reading.</w:t>
      </w:r>
    </w:p>
    <w:p w14:paraId="6C2A7CA7" w14:textId="77777777" w:rsidR="005D3110" w:rsidRPr="00DA33F0" w:rsidRDefault="005D3110" w:rsidP="005D3110">
      <w:pPr>
        <w:pStyle w:val="NCEAL3heading"/>
        <w:outlineLvl w:val="0"/>
        <w:rPr>
          <w:i w:val="0"/>
        </w:rPr>
      </w:pPr>
      <w:r w:rsidRPr="00DA33F0">
        <w:rPr>
          <w:i w:val="0"/>
        </w:rPr>
        <w:t>Read the following to the students</w:t>
      </w:r>
    </w:p>
    <w:p w14:paraId="34FD15A5" w14:textId="77777777" w:rsidR="005D3110" w:rsidRDefault="005D3110" w:rsidP="005D3110">
      <w:pPr>
        <w:pStyle w:val="NCEAbodytext"/>
      </w:pPr>
      <w:r>
        <w:t>On the sheet in front of you is a map of a fictional town. I’m going to describe a route from the school to the beach. As I read, plot the route on your map and label the streets and buildings that you hear identified. Note: you do not need to write the names of streets and buildings already identified on your answer sheet. I will read the description three times. The first time, I will read the passage through without pausing. The second time, I will pause briefly after every one or two sentences. Finally, I will read the passage again without pausing. You will then have two minutes to check what you have done and add or change details.</w:t>
      </w:r>
    </w:p>
    <w:p w14:paraId="6C3421E5" w14:textId="77777777" w:rsidR="005D3110" w:rsidRDefault="00000000" w:rsidP="005D3110">
      <w:pPr>
        <w:pStyle w:val="NCEAbodytext"/>
      </w:pPr>
      <w:r>
        <w:rPr>
          <w:i/>
        </w:rPr>
        <w:pict w14:anchorId="75AD1CE7">
          <v:rect id="_x0000_i1026" style="width:0;height:1.5pt" o:hralign="center" o:hrstd="t" o:hr="t" fillcolor="#aaa" stroked="f"/>
        </w:pict>
      </w:r>
    </w:p>
    <w:p w14:paraId="27054EEC" w14:textId="77777777" w:rsidR="005D3110" w:rsidRPr="00DA33F0" w:rsidRDefault="005D3110" w:rsidP="005D3110">
      <w:pPr>
        <w:pStyle w:val="NCEAbodytext"/>
      </w:pPr>
      <w:r w:rsidRPr="00DA33F0">
        <w:t xml:space="preserve">Kātahi ka mutu te kura. Kei te </w:t>
      </w:r>
      <w:r>
        <w:t>rori</w:t>
      </w:r>
      <w:r w:rsidRPr="00DA33F0">
        <w:t xml:space="preserve"> o </w:t>
      </w:r>
      <w:r>
        <w:t>Wairere</w:t>
      </w:r>
      <w:r w:rsidRPr="00DA33F0">
        <w:t xml:space="preserve"> koe e tū ana i mua tonu i te Kura o Aniwaniwa. Kei tērā taha o te rori tētahi wharekai e hāngai ana ki te kura. Ko te ingoa o taua wharekai ko </w:t>
      </w:r>
      <w:r>
        <w:t>Kai</w:t>
      </w:r>
      <w:r w:rsidRPr="00DA33F0">
        <w:t xml:space="preserve"> Reka</w:t>
      </w:r>
      <w:r>
        <w:t>.</w:t>
      </w:r>
      <w:r w:rsidRPr="00DA33F0">
        <w:t xml:space="preserve"> Kei muri rawa i tērā wharekai ko te hohipera, e rua kē ngā whare o te hohipera. </w:t>
      </w:r>
    </w:p>
    <w:p w14:paraId="11B1699C" w14:textId="77777777" w:rsidR="005D3110" w:rsidRPr="00DA33F0" w:rsidRDefault="005D3110" w:rsidP="005D3110">
      <w:pPr>
        <w:pStyle w:val="NCEAbodytext"/>
      </w:pPr>
      <w:r w:rsidRPr="00DA33F0">
        <w:t>Kua reri koe</w:t>
      </w:r>
      <w:r>
        <w:t xml:space="preserve"> ki</w:t>
      </w:r>
      <w:r w:rsidRPr="00DA33F0">
        <w:t xml:space="preserve"> te haere, ka haere whakatemau</w:t>
      </w:r>
      <w:r>
        <w:t xml:space="preserve">ī </w:t>
      </w:r>
      <w:r w:rsidRPr="00281764">
        <w:t>koe</w:t>
      </w:r>
      <w:r>
        <w:t xml:space="preserve">, ā, </w:t>
      </w:r>
      <w:r w:rsidRPr="00DA33F0">
        <w:t>tae at</w:t>
      </w:r>
      <w:r>
        <w:t>u</w:t>
      </w:r>
      <w:r w:rsidRPr="00DA33F0">
        <w:t xml:space="preserve"> ki te piriti e</w:t>
      </w:r>
      <w:r>
        <w:t xml:space="preserve"> tata ana ki te awa o Wairere. </w:t>
      </w:r>
      <w:r w:rsidRPr="00DA33F0">
        <w:t xml:space="preserve">Whakawhitia te piriti ki te taha hauāuru. Haere tōtika ki te ara rīpeka. </w:t>
      </w:r>
    </w:p>
    <w:p w14:paraId="5E2D5026" w14:textId="77777777" w:rsidR="005D3110" w:rsidRPr="00DA33F0" w:rsidRDefault="005D3110" w:rsidP="005D3110">
      <w:pPr>
        <w:pStyle w:val="NCEAbodytext"/>
      </w:pPr>
      <w:r w:rsidRPr="00DA33F0">
        <w:t xml:space="preserve">Kei te kokonga o taua </w:t>
      </w:r>
      <w:r>
        <w:t xml:space="preserve">ara </w:t>
      </w:r>
      <w:r w:rsidRPr="00DA33F0">
        <w:t>r</w:t>
      </w:r>
      <w:r>
        <w:t>ī</w:t>
      </w:r>
      <w:r w:rsidRPr="00DA33F0">
        <w:t xml:space="preserve">peka, i tō taha matau </w:t>
      </w:r>
      <w:r>
        <w:t xml:space="preserve">tērā </w:t>
      </w:r>
      <w:r w:rsidRPr="00DA33F0">
        <w:t>tētahi pē</w:t>
      </w:r>
      <w:r>
        <w:t>ke. Me huri whakatematau i taua rī</w:t>
      </w:r>
      <w:r w:rsidRPr="00DA33F0">
        <w:t>peka ki runga tonu i te rori o Tainui. Kātahi ka hipa at</w:t>
      </w:r>
      <w:r>
        <w:t>u</w:t>
      </w:r>
      <w:r w:rsidRPr="00DA33F0">
        <w:t xml:space="preserve"> koe </w:t>
      </w:r>
      <w:r>
        <w:t>k</w:t>
      </w:r>
      <w:r w:rsidRPr="00DA33F0">
        <w:t>i te whare karakia kei tō taha m</w:t>
      </w:r>
      <w:r>
        <w:t>a</w:t>
      </w:r>
      <w:r w:rsidRPr="00DA33F0">
        <w:t>u</w:t>
      </w:r>
      <w:r>
        <w:t>ī. K</w:t>
      </w:r>
      <w:r w:rsidRPr="00DA33F0">
        <w:t xml:space="preserve">o te ingoa o taua whare karakia ko Hato </w:t>
      </w:r>
      <w:r>
        <w:t>Tīpene. Tērā tētahi</w:t>
      </w:r>
      <w:r w:rsidRPr="00DA33F0">
        <w:t xml:space="preserve"> urupā hoki e</w:t>
      </w:r>
      <w:r>
        <w:t xml:space="preserve"> tata ana ki taua whare karakia.</w:t>
      </w:r>
      <w:r w:rsidRPr="00DA33F0">
        <w:t xml:space="preserve"> </w:t>
      </w:r>
    </w:p>
    <w:p w14:paraId="0B68B0C7" w14:textId="77777777" w:rsidR="005D3110" w:rsidRPr="00DA33F0" w:rsidRDefault="005D3110" w:rsidP="005D3110">
      <w:pPr>
        <w:pStyle w:val="NCEAbodytext"/>
      </w:pPr>
      <w:r w:rsidRPr="00DA33F0">
        <w:t>Kei tō taha matau tētahi whare nui ko te whare pukapuka tēn</w:t>
      </w:r>
      <w:r>
        <w:t>ā</w:t>
      </w:r>
      <w:r w:rsidRPr="00DA33F0">
        <w:t>. Haere torotika</w:t>
      </w:r>
      <w:r>
        <w:t xml:space="preserve"> </w:t>
      </w:r>
      <w:r w:rsidRPr="00DA33F0">
        <w:t>ka hipa at</w:t>
      </w:r>
      <w:r>
        <w:t>u</w:t>
      </w:r>
      <w:r w:rsidRPr="00DA33F0">
        <w:t xml:space="preserve"> koe </w:t>
      </w:r>
      <w:r>
        <w:t>k</w:t>
      </w:r>
      <w:r w:rsidRPr="00DA33F0">
        <w:t>i te tiriti o Waka, ka p</w:t>
      </w:r>
      <w:r>
        <w:t>ā</w:t>
      </w:r>
      <w:r w:rsidRPr="00DA33F0">
        <w:t xml:space="preserve">hi hoki koe i tētahi whare iti i tō taha matau, ko tēnei </w:t>
      </w:r>
      <w:r w:rsidRPr="00083CE6">
        <w:t>tētahi toa hoko pūoro. E hāngai ana taua toa hoko</w:t>
      </w:r>
      <w:r>
        <w:t xml:space="preserve"> </w:t>
      </w:r>
      <w:r w:rsidRPr="00083CE6">
        <w:t>p</w:t>
      </w:r>
      <w:r>
        <w:t>ū</w:t>
      </w:r>
      <w:r w:rsidRPr="00083CE6">
        <w:t>oro ki te whare hākinakina i tō</w:t>
      </w:r>
      <w:r w:rsidRPr="00DA33F0">
        <w:t xml:space="preserve"> taha mau</w:t>
      </w:r>
      <w:r>
        <w:t>ī</w:t>
      </w:r>
      <w:r w:rsidRPr="00DA33F0">
        <w:t>.</w:t>
      </w:r>
      <w:r>
        <w:t xml:space="preserve"> </w:t>
      </w:r>
      <w:r w:rsidRPr="00DA33F0">
        <w:t>Ko te in</w:t>
      </w:r>
      <w:r>
        <w:t xml:space="preserve">goa o taua whare hākinakina ko </w:t>
      </w:r>
      <w:r w:rsidRPr="00DA33F0">
        <w:t xml:space="preserve">Te Whare Whakakorikori </w:t>
      </w:r>
      <w:r>
        <w:t>T</w:t>
      </w:r>
      <w:r w:rsidRPr="00DA33F0">
        <w:t>inana.</w:t>
      </w:r>
    </w:p>
    <w:p w14:paraId="4A527625" w14:textId="77777777" w:rsidR="005D3110" w:rsidRPr="00DA33F0" w:rsidRDefault="005D3110" w:rsidP="005D3110">
      <w:pPr>
        <w:pStyle w:val="NCEAbodytext"/>
      </w:pPr>
      <w:r w:rsidRPr="00DA33F0">
        <w:t xml:space="preserve">Haere tonu tae noa ki te pito o te </w:t>
      </w:r>
      <w:r>
        <w:t>rori</w:t>
      </w:r>
      <w:r w:rsidRPr="00DA33F0">
        <w:t>, kātahi ka huri whaka</w:t>
      </w:r>
      <w:r>
        <w:t>te</w:t>
      </w:r>
      <w:r w:rsidRPr="00DA33F0">
        <w:t xml:space="preserve">matau ki te </w:t>
      </w:r>
      <w:r>
        <w:t xml:space="preserve">huarahi </w:t>
      </w:r>
      <w:r w:rsidRPr="00DA33F0">
        <w:t>o T</w:t>
      </w:r>
      <w:r>
        <w:t>ī</w:t>
      </w:r>
      <w:r w:rsidRPr="00DA33F0">
        <w:t>toki. Ka kite koe i te tauranga wakarererangi kei te taha mauī. Haere tōtika ki te huringa tuatahi</w:t>
      </w:r>
      <w:r>
        <w:t>,</w:t>
      </w:r>
      <w:r w:rsidRPr="00DA33F0">
        <w:t xml:space="preserve"> huri</w:t>
      </w:r>
      <w:r>
        <w:t xml:space="preserve"> whakatematau ki te rori o Pito. </w:t>
      </w:r>
      <w:r w:rsidRPr="00DA33F0">
        <w:t>Ka kitea te papa tākaro mō ngā tamariki nohinohi i tērā taha o te rori. Whakawhiti</w:t>
      </w:r>
      <w:r>
        <w:t xml:space="preserve"> i</w:t>
      </w:r>
      <w:r w:rsidRPr="00DA33F0">
        <w:t xml:space="preserve"> te rori ki</w:t>
      </w:r>
      <w:r>
        <w:t xml:space="preserve"> te papa tākaro</w:t>
      </w:r>
      <w:r w:rsidRPr="00DA33F0">
        <w:t>. Haere ki te oneone o Waikarekare. Atu i te oneone ka kitea ngā pae</w:t>
      </w:r>
      <w:r>
        <w:t xml:space="preserve"> </w:t>
      </w:r>
      <w:r w:rsidRPr="00DA33F0">
        <w:t>maunga o Karamea i t</w:t>
      </w:r>
      <w:r>
        <w:t>ō</w:t>
      </w:r>
      <w:r w:rsidRPr="00DA33F0">
        <w:t xml:space="preserve"> taha mau</w:t>
      </w:r>
      <w:r>
        <w:t>ī</w:t>
      </w:r>
      <w:r w:rsidRPr="00DA33F0">
        <w:t>. Kei roto hoki i te wai tētahi poti pakupaku. Me tau koe ki te oneone o Waikarekare ki te tatari</w:t>
      </w:r>
      <w:r>
        <w:t xml:space="preserve"> ki ō</w:t>
      </w:r>
      <w:r w:rsidRPr="00DA33F0">
        <w:t xml:space="preserve"> hoa. </w:t>
      </w:r>
    </w:p>
    <w:p w14:paraId="588B3797" w14:textId="77777777" w:rsidR="005D3110" w:rsidRPr="006126F2" w:rsidRDefault="00000000" w:rsidP="005D3110">
      <w:pPr>
        <w:pStyle w:val="NCEAbodytext"/>
      </w:pPr>
      <w:r>
        <w:rPr>
          <w:i/>
        </w:rPr>
        <w:pict w14:anchorId="0D3AC21B">
          <v:rect id="_x0000_i1027" style="width:0;height:1.5pt" o:hralign="center" o:hrstd="t" o:hr="t" fillcolor="#aaa" stroked="f"/>
        </w:pict>
      </w:r>
    </w:p>
    <w:p w14:paraId="6FE08700" w14:textId="77777777" w:rsidR="009E23A7" w:rsidRPr="005D3110" w:rsidRDefault="009E23A7" w:rsidP="005D3110">
      <w:pPr>
        <w:rPr>
          <w:lang w:val="en-NZ" w:eastAsia="en-NZ"/>
        </w:rPr>
        <w:sectPr w:rsidR="009E23A7" w:rsidRPr="005D3110" w:rsidSect="00263C70">
          <w:headerReference w:type="even" r:id="rId14"/>
          <w:headerReference w:type="default" r:id="rId15"/>
          <w:headerReference w:type="first" r:id="rId16"/>
          <w:footerReference w:type="first" r:id="rId17"/>
          <w:pgSz w:w="11907" w:h="16840" w:code="9"/>
          <w:pgMar w:top="1440" w:right="1797" w:bottom="1440" w:left="1797" w:header="720" w:footer="720" w:gutter="0"/>
          <w:cols w:space="720"/>
        </w:sectPr>
      </w:pPr>
    </w:p>
    <w:p w14:paraId="13A80177" w14:textId="77777777" w:rsidR="00F0248B" w:rsidRPr="00711FB7" w:rsidRDefault="00F0248B" w:rsidP="00F0248B">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2F4CEC73" w14:textId="77777777" w:rsidR="00D45AAD" w:rsidRPr="00EA7127" w:rsidRDefault="00D45AAD" w:rsidP="00D45AAD">
      <w:pPr>
        <w:pStyle w:val="NCEACPbodytextleft"/>
        <w:rPr>
          <w:color w:val="000000" w:themeColor="text1"/>
          <w:lang w:val="en-AU"/>
        </w:rPr>
      </w:pPr>
      <w:r w:rsidRPr="00EA7127">
        <w:rPr>
          <w:b/>
        </w:rPr>
        <w:t>Standard title:</w:t>
      </w:r>
      <w:r w:rsidRPr="00263C70">
        <w:tab/>
      </w:r>
      <w:sdt>
        <w:sdtPr>
          <w:rPr>
            <w:rStyle w:val="PlaceholderText"/>
            <w:szCs w:val="36"/>
          </w:rPr>
          <w:alias w:val="Credit value"/>
          <w:tag w:val="Credit value"/>
          <w:id w:val="8112691"/>
          <w:placeholder>
            <w:docPart w:val="FBC908EE0FFB69438B2DA853395B9009"/>
          </w:placeholder>
        </w:sdtPr>
        <w:sdtEndPr>
          <w:rPr>
            <w:rStyle w:val="DefaultParagraphFont"/>
            <w:color w:val="auto"/>
            <w:szCs w:val="28"/>
          </w:rPr>
        </w:sdtEndPr>
        <w:sdtContent>
          <w:r w:rsidR="007A41CD">
            <w:rPr>
              <w:rStyle w:val="PlaceholderText"/>
            </w:rPr>
            <w:t xml:space="preserve"> </w:t>
          </w:r>
          <w:r w:rsidR="007A41CD" w:rsidRPr="007A41CD">
            <w:t>Whakarongo kia mōhio ki te reo o tōna ao</w:t>
          </w:r>
          <w:r w:rsidR="007A41CD">
            <w:rPr>
              <w:b/>
            </w:rPr>
            <w:t xml:space="preserve"> </w:t>
          </w:r>
        </w:sdtContent>
      </w:sdt>
    </w:p>
    <w:p w14:paraId="3517D6CA" w14:textId="77777777" w:rsidR="00D45AAD" w:rsidRPr="00A0332D" w:rsidRDefault="00D45AAD" w:rsidP="00D45AAD">
      <w:pPr>
        <w:pStyle w:val="NCEACPbodytextleft"/>
        <w:rPr>
          <w:lang w:val="en-AU"/>
        </w:rPr>
      </w:pPr>
      <w:r w:rsidRPr="00EA7127">
        <w:rPr>
          <w:b/>
        </w:rPr>
        <w:t>Credits:</w:t>
      </w:r>
      <w:r w:rsidRPr="00263C70">
        <w:tab/>
      </w:r>
      <w:sdt>
        <w:sdtPr>
          <w:rPr>
            <w:lang w:val="en-AU"/>
          </w:rPr>
          <w:alias w:val="Credit value"/>
          <w:tag w:val="Credit value"/>
          <w:id w:val="-2139786742"/>
          <w:placeholder>
            <w:docPart w:val="8846597E2E46D14A9B15E0EA1B7FD30C"/>
          </w:placeholder>
        </w:sdtPr>
        <w:sdtContent>
          <w:r w:rsidR="00A0332D" w:rsidRPr="00A0332D">
            <w:rPr>
              <w:lang w:val="en-AU"/>
            </w:rPr>
            <w:t>6</w:t>
          </w:r>
        </w:sdtContent>
      </w:sdt>
    </w:p>
    <w:p w14:paraId="6E97C325" w14:textId="77777777" w:rsidR="00D45AAD" w:rsidRPr="00263C70" w:rsidRDefault="00D45AAD" w:rsidP="00D45AAD">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73931053"/>
          <w:placeholder>
            <w:docPart w:val="61ADE33511950D448EC0D691E880F892"/>
          </w:placeholder>
        </w:sdtPr>
        <w:sdtContent>
          <w:r w:rsidR="007A41CD">
            <w:rPr>
              <w:b w:val="0"/>
              <w:lang w:val="en-GB"/>
            </w:rPr>
            <w:t>Taringa w</w:t>
          </w:r>
          <w:r w:rsidR="007A41CD" w:rsidRPr="00DE4B4E">
            <w:rPr>
              <w:b w:val="0"/>
              <w:lang w:val="en-GB"/>
            </w:rPr>
            <w:t>hakarongo</w:t>
          </w:r>
        </w:sdtContent>
      </w:sdt>
    </w:p>
    <w:p w14:paraId="4F265262" w14:textId="77777777" w:rsidR="00D45AAD" w:rsidRPr="00EA7127" w:rsidRDefault="00D45AAD" w:rsidP="00D45AAD">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786266387"/>
          <w:placeholder>
            <w:docPart w:val="3BBD20182961FC41890E4564573A21EE"/>
          </w:placeholder>
        </w:sdtPr>
        <w:sdtContent>
          <w:sdt>
            <w:sdtPr>
              <w:rPr>
                <w:sz w:val="28"/>
                <w:szCs w:val="28"/>
                <w:lang w:val="en-AU"/>
              </w:rPr>
              <w:alias w:val="Resource reference"/>
              <w:tag w:val="Resource reference"/>
              <w:id w:val="-1067951793"/>
              <w:placeholder>
                <w:docPart w:val="B2E0708986F80E4485C96717B122BC22"/>
              </w:placeholder>
            </w:sdtPr>
            <w:sdtContent>
              <w:r w:rsidR="00A0332D" w:rsidRPr="00A0332D">
                <w:rPr>
                  <w:sz w:val="28"/>
                  <w:szCs w:val="28"/>
                  <w:lang w:val="en-AU"/>
                </w:rPr>
                <w:t>Te Reo Māori 1.</w:t>
              </w:r>
              <w:r w:rsidR="007A41CD">
                <w:rPr>
                  <w:sz w:val="28"/>
                  <w:szCs w:val="28"/>
                  <w:lang w:val="en-AU"/>
                </w:rPr>
                <w:t>1</w:t>
              </w:r>
              <w:r w:rsidR="00A0332D" w:rsidRPr="00A0332D">
                <w:rPr>
                  <w:sz w:val="28"/>
                  <w:szCs w:val="28"/>
                  <w:lang w:val="en-AU"/>
                </w:rPr>
                <w:t>A v</w:t>
              </w:r>
              <w:r w:rsidR="00A0332D">
                <w:rPr>
                  <w:sz w:val="28"/>
                  <w:szCs w:val="28"/>
                  <w:lang w:val="en-AU"/>
                </w:rPr>
                <w:t>4</w:t>
              </w:r>
            </w:sdtContent>
          </w:sdt>
        </w:sdtContent>
      </w:sdt>
    </w:p>
    <w:p w14:paraId="0C3361D5" w14:textId="77777777" w:rsidR="001E431C" w:rsidRPr="000B50B6" w:rsidRDefault="001E431C" w:rsidP="00D45AAD">
      <w:pPr>
        <w:pStyle w:val="NCEAInstructionsbanner"/>
        <w:rPr>
          <w:sz w:val="32"/>
          <w:u w:val="single"/>
          <w:lang w:val="en-AU"/>
        </w:rPr>
      </w:pPr>
      <w:r w:rsidRPr="000B50B6">
        <w:rPr>
          <w:lang w:val="en-AU"/>
        </w:rPr>
        <w:t>Student instructions</w:t>
      </w:r>
    </w:p>
    <w:p w14:paraId="2A3CCEE5" w14:textId="77777777" w:rsidR="007A41CD" w:rsidRPr="00D30A30" w:rsidRDefault="007A41CD" w:rsidP="007A41CD">
      <w:pPr>
        <w:pStyle w:val="NCEAL2heading"/>
        <w:outlineLvl w:val="0"/>
        <w:rPr>
          <w:b w:val="0"/>
          <w:color w:val="000000"/>
          <w:sz w:val="24"/>
          <w:lang w:val="fr-FR"/>
        </w:rPr>
      </w:pPr>
      <w:r w:rsidRPr="00D30A30">
        <w:rPr>
          <w:color w:val="000000"/>
          <w:lang w:val="fr-FR"/>
        </w:rPr>
        <w:t xml:space="preserve">Introduction </w:t>
      </w:r>
    </w:p>
    <w:p w14:paraId="79D9E89A" w14:textId="77777777" w:rsidR="007A41CD" w:rsidRDefault="007A41CD" w:rsidP="007A41CD">
      <w:pPr>
        <w:pStyle w:val="NCEAbodytext"/>
        <w:rPr>
          <w:lang w:val="en-GB"/>
        </w:rPr>
      </w:pPr>
      <w:r>
        <w:rPr>
          <w:lang w:val="en-GB"/>
        </w:rPr>
        <w:t>Over the course of the year your teacher will assess your understanding of spoken Māori. This assessment task is in two parts. Each part will involve listening to either a passage read by the teacher or a recording.</w:t>
      </w:r>
    </w:p>
    <w:p w14:paraId="37BD4BBD" w14:textId="77777777" w:rsidR="007A41CD" w:rsidRDefault="007A41CD" w:rsidP="007A41CD">
      <w:pPr>
        <w:pStyle w:val="NCEAbodytext"/>
        <w:rPr>
          <w:lang w:val="en-GB"/>
        </w:rPr>
      </w:pPr>
      <w:r>
        <w:rPr>
          <w:lang w:val="en-GB"/>
        </w:rPr>
        <w:t>You will be assessed on the quality of your understanding.</w:t>
      </w:r>
    </w:p>
    <w:p w14:paraId="740F6BCC" w14:textId="77777777" w:rsidR="007A41CD" w:rsidRDefault="007A41CD" w:rsidP="007A41CD">
      <w:pPr>
        <w:pStyle w:val="NCEAbodytext"/>
        <w:rPr>
          <w:lang w:val="en-GB"/>
        </w:rPr>
      </w:pPr>
      <w:r w:rsidRPr="00DE4B4E">
        <w:rPr>
          <w:lang w:val="en-GB"/>
        </w:rPr>
        <w:t xml:space="preserve">Your </w:t>
      </w:r>
      <w:r>
        <w:rPr>
          <w:lang w:val="en-GB"/>
        </w:rPr>
        <w:t>teacher will collect and retain your work. The two parts will not be individually graded; rather, you will be given an overall grade based on the evidence across the three parts.</w:t>
      </w:r>
    </w:p>
    <w:p w14:paraId="0EA75EA8" w14:textId="77777777" w:rsidR="007A41CD" w:rsidRDefault="007A41CD" w:rsidP="007A41CD">
      <w:pPr>
        <w:pStyle w:val="NCEAbodytext"/>
      </w:pPr>
      <w:r>
        <w:t>This is an individual, in-class assessment task.</w:t>
      </w:r>
    </w:p>
    <w:p w14:paraId="45E71C16" w14:textId="77777777" w:rsidR="007A41CD" w:rsidRDefault="007A41CD" w:rsidP="007A41CD">
      <w:pPr>
        <w:pStyle w:val="NCEAbodytext"/>
        <w:rPr>
          <w:lang w:val="en-GB"/>
        </w:rPr>
      </w:pPr>
      <w:r>
        <w:rPr>
          <w:lang w:val="en-GB"/>
        </w:rPr>
        <w:t>Your teacher will provide details of when the two parts of this assessment will take place.</w:t>
      </w:r>
    </w:p>
    <w:p w14:paraId="4E2D55A7" w14:textId="77777777" w:rsidR="007A41CD" w:rsidRDefault="007A41CD" w:rsidP="007A41CD">
      <w:pPr>
        <w:pStyle w:val="NCEAbodytext"/>
        <w:rPr>
          <w:lang w:val="en-GB"/>
        </w:rPr>
      </w:pPr>
      <w:r>
        <w:rPr>
          <w:lang w:val="en-GB"/>
        </w:rPr>
        <w:t xml:space="preserve">In </w:t>
      </w:r>
      <w:r w:rsidRPr="00DE4B4E">
        <w:rPr>
          <w:lang w:val="en-GB"/>
        </w:rPr>
        <w:t>each</w:t>
      </w:r>
      <w:r>
        <w:rPr>
          <w:lang w:val="en-GB"/>
        </w:rPr>
        <w:t xml:space="preserve"> case, you are aiming to </w:t>
      </w:r>
      <w:r w:rsidRPr="00DE4B4E">
        <w:rPr>
          <w:lang w:val="en-GB"/>
        </w:rPr>
        <w:t>show that you have</w:t>
      </w:r>
      <w:r>
        <w:rPr>
          <w:lang w:val="en-GB"/>
        </w:rPr>
        <w:t xml:space="preserve"> </w:t>
      </w:r>
      <w:r w:rsidRPr="00DE4B4E">
        <w:rPr>
          <w:lang w:val="en-GB"/>
        </w:rPr>
        <w:t>understood what you have listened to</w:t>
      </w:r>
      <w:r>
        <w:rPr>
          <w:lang w:val="en-GB"/>
        </w:rPr>
        <w:t>.</w:t>
      </w:r>
    </w:p>
    <w:p w14:paraId="3C3BC375" w14:textId="77777777" w:rsidR="007A41CD" w:rsidRPr="00DE4B4E" w:rsidRDefault="007A41CD" w:rsidP="007A41CD">
      <w:pPr>
        <w:pStyle w:val="NCEAL2heading"/>
        <w:outlineLvl w:val="0"/>
        <w:rPr>
          <w:lang w:val="en-GB"/>
        </w:rPr>
      </w:pPr>
      <w:r w:rsidRPr="00DE4B4E">
        <w:rPr>
          <w:lang w:val="en-GB"/>
        </w:rPr>
        <w:t>Task</w:t>
      </w:r>
    </w:p>
    <w:p w14:paraId="5BC62689" w14:textId="77777777" w:rsidR="007A41CD" w:rsidRPr="00A8613A" w:rsidRDefault="007A41CD" w:rsidP="007A41CD">
      <w:pPr>
        <w:pStyle w:val="NCEAL3heading"/>
        <w:outlineLvl w:val="0"/>
        <w:rPr>
          <w:i w:val="0"/>
          <w:lang w:val="en-GB"/>
        </w:rPr>
      </w:pPr>
      <w:r w:rsidRPr="00A8613A">
        <w:rPr>
          <w:i w:val="0"/>
          <w:lang w:val="en-GB"/>
        </w:rPr>
        <w:t>Part 1: Pukamata</w:t>
      </w:r>
    </w:p>
    <w:p w14:paraId="5BC1371A" w14:textId="77777777" w:rsidR="007A41CD" w:rsidRDefault="007A41CD" w:rsidP="007A41CD">
      <w:pPr>
        <w:pStyle w:val="NCEAbodytext"/>
        <w:rPr>
          <w:lang w:val="en-GB"/>
        </w:rPr>
      </w:pPr>
      <w:r w:rsidRPr="00DE4B4E">
        <w:rPr>
          <w:lang w:val="en-GB"/>
        </w:rPr>
        <w:t xml:space="preserve">Follow your teacher’s instructions. </w:t>
      </w:r>
    </w:p>
    <w:p w14:paraId="1E6BB86A" w14:textId="77777777" w:rsidR="007A41CD" w:rsidRPr="00DE4B4E" w:rsidRDefault="007A41CD" w:rsidP="007A41CD">
      <w:pPr>
        <w:pStyle w:val="NCEAbodytext"/>
        <w:rPr>
          <w:lang w:val="en-GB"/>
        </w:rPr>
      </w:pPr>
      <w:r>
        <w:rPr>
          <w:lang w:val="en-GB"/>
        </w:rPr>
        <w:t>Write your responses on the formatted sheet.</w:t>
      </w:r>
    </w:p>
    <w:p w14:paraId="258E776D" w14:textId="77777777" w:rsidR="007A41CD" w:rsidRDefault="007A41CD" w:rsidP="007A41CD">
      <w:pPr>
        <w:pStyle w:val="NCEAbodytext"/>
        <w:rPr>
          <w:lang w:val="en-GB"/>
        </w:rPr>
      </w:pPr>
      <w:r w:rsidRPr="009D7388">
        <w:rPr>
          <w:lang w:val="en-GB"/>
        </w:rPr>
        <w:t xml:space="preserve">Give </w:t>
      </w:r>
      <w:r>
        <w:rPr>
          <w:lang w:val="en-GB"/>
        </w:rPr>
        <w:t>the response sheet</w:t>
      </w:r>
      <w:r w:rsidRPr="009D7388">
        <w:rPr>
          <w:lang w:val="en-GB"/>
        </w:rPr>
        <w:t xml:space="preserve"> to your teacher when you have finished.</w:t>
      </w:r>
    </w:p>
    <w:p w14:paraId="65885DEC" w14:textId="77777777" w:rsidR="007A41CD" w:rsidRPr="00A8613A" w:rsidRDefault="007A41CD" w:rsidP="007A41CD">
      <w:pPr>
        <w:pStyle w:val="NCEAL3heading"/>
        <w:outlineLvl w:val="0"/>
        <w:rPr>
          <w:i w:val="0"/>
          <w:lang w:val="en-GB"/>
        </w:rPr>
      </w:pPr>
      <w:r w:rsidRPr="00A8613A">
        <w:rPr>
          <w:i w:val="0"/>
          <w:lang w:val="en-GB"/>
        </w:rPr>
        <w:t xml:space="preserve">Part </w:t>
      </w:r>
      <w:r>
        <w:rPr>
          <w:i w:val="0"/>
          <w:lang w:val="en-GB"/>
        </w:rPr>
        <w:t>2</w:t>
      </w:r>
      <w:r w:rsidRPr="00A8613A">
        <w:rPr>
          <w:i w:val="0"/>
          <w:lang w:val="en-GB"/>
        </w:rPr>
        <w:t>: Te m</w:t>
      </w:r>
      <w:r>
        <w:rPr>
          <w:i w:val="0"/>
          <w:lang w:val="en-GB"/>
        </w:rPr>
        <w:t>a</w:t>
      </w:r>
      <w:r w:rsidRPr="00A8613A">
        <w:rPr>
          <w:i w:val="0"/>
          <w:lang w:val="en-GB"/>
        </w:rPr>
        <w:t>here tāone</w:t>
      </w:r>
    </w:p>
    <w:p w14:paraId="3B8811F5" w14:textId="77777777" w:rsidR="007A41CD" w:rsidRPr="00DE4B4E" w:rsidRDefault="007A41CD" w:rsidP="007A41CD">
      <w:pPr>
        <w:pStyle w:val="NCEAbodytext"/>
        <w:rPr>
          <w:lang w:val="en-GB"/>
        </w:rPr>
      </w:pPr>
      <w:r w:rsidRPr="00DE4B4E">
        <w:rPr>
          <w:lang w:val="en-GB"/>
        </w:rPr>
        <w:t xml:space="preserve">Follow your teacher’s instructions. </w:t>
      </w:r>
    </w:p>
    <w:p w14:paraId="6E25BB11" w14:textId="77777777" w:rsidR="007A41CD" w:rsidRPr="009D7388" w:rsidRDefault="007A41CD" w:rsidP="007A41CD">
      <w:pPr>
        <w:pStyle w:val="NCEAbodytext"/>
        <w:rPr>
          <w:lang w:val="en-GB"/>
        </w:rPr>
      </w:pPr>
      <w:r>
        <w:rPr>
          <w:lang w:val="en-GB"/>
        </w:rPr>
        <w:t>Use the town map provided.</w:t>
      </w:r>
    </w:p>
    <w:p w14:paraId="38867DED" w14:textId="77777777" w:rsidR="007A41CD" w:rsidRDefault="007A41CD" w:rsidP="007A41CD">
      <w:pPr>
        <w:pStyle w:val="NCEAbodytext"/>
        <w:rPr>
          <w:lang w:val="en-GB"/>
        </w:rPr>
      </w:pPr>
      <w:r w:rsidRPr="003308C5">
        <w:rPr>
          <w:lang w:val="en-GB"/>
        </w:rPr>
        <w:t xml:space="preserve">Give your </w:t>
      </w:r>
      <w:r>
        <w:rPr>
          <w:lang w:val="en-GB"/>
        </w:rPr>
        <w:t>annotated map</w:t>
      </w:r>
      <w:r w:rsidRPr="003308C5">
        <w:rPr>
          <w:lang w:val="en-GB"/>
        </w:rPr>
        <w:t xml:space="preserve"> to your teacher when you have finished.</w:t>
      </w:r>
    </w:p>
    <w:p w14:paraId="1A99C597" w14:textId="77777777" w:rsidR="007A41CD" w:rsidRDefault="007A41CD" w:rsidP="007A41CD">
      <w:pPr>
        <w:pStyle w:val="NCEAL2heading"/>
        <w:ind w:left="-709" w:right="-142"/>
        <w:outlineLvl w:val="0"/>
        <w:rPr>
          <w:lang w:val="en-GB"/>
        </w:rPr>
      </w:pPr>
      <w:r>
        <w:br w:type="page"/>
      </w:r>
      <w:r>
        <w:rPr>
          <w:lang w:val="en-GB"/>
        </w:rPr>
        <w:lastRenderedPageBreak/>
        <w:t>Student response sheet for Part 1: Pukamata</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386"/>
      </w:tblGrid>
      <w:tr w:rsidR="007A41CD" w:rsidRPr="00991C74" w14:paraId="7B0BFAA2" w14:textId="77777777" w:rsidTr="002701F0">
        <w:tc>
          <w:tcPr>
            <w:tcW w:w="9356" w:type="dxa"/>
            <w:gridSpan w:val="2"/>
            <w:shd w:val="clear" w:color="auto" w:fill="auto"/>
            <w:tcMar>
              <w:top w:w="113" w:type="dxa"/>
              <w:bottom w:w="113" w:type="dxa"/>
            </w:tcMar>
          </w:tcPr>
          <w:p w14:paraId="183DF931" w14:textId="77777777" w:rsidR="007A41CD" w:rsidRPr="00991C74" w:rsidRDefault="007A41CD" w:rsidP="007A41CD">
            <w:pPr>
              <w:pStyle w:val="NCEAtablebullets"/>
              <w:spacing w:after="40"/>
              <w:ind w:left="357" w:hanging="357"/>
              <w:rPr>
                <w:b/>
              </w:rPr>
            </w:pPr>
            <w:r w:rsidRPr="00991C74">
              <w:rPr>
                <w:b/>
              </w:rPr>
              <w:t>Put each event Pare mentions into the correct column.</w:t>
            </w:r>
          </w:p>
          <w:p w14:paraId="1C8D7D48" w14:textId="77777777" w:rsidR="007A41CD" w:rsidRPr="0085095C" w:rsidRDefault="007A41CD" w:rsidP="007A41CD">
            <w:pPr>
              <w:pStyle w:val="NCEAtablebullets"/>
              <w:spacing w:after="40"/>
              <w:ind w:left="357" w:hanging="357"/>
            </w:pPr>
            <w:r w:rsidRPr="00991C74">
              <w:rPr>
                <w:b/>
              </w:rPr>
              <w:t>Explain how Pare feels about the event. Support your response with evidence/information from the text.</w:t>
            </w:r>
          </w:p>
        </w:tc>
      </w:tr>
      <w:tr w:rsidR="007A41CD" w:rsidRPr="00991C74" w14:paraId="29B7D2C6" w14:textId="77777777" w:rsidTr="002701F0">
        <w:tc>
          <w:tcPr>
            <w:tcW w:w="3970" w:type="dxa"/>
            <w:shd w:val="clear" w:color="auto" w:fill="auto"/>
            <w:tcMar>
              <w:top w:w="113" w:type="dxa"/>
              <w:bottom w:w="113" w:type="dxa"/>
            </w:tcMar>
          </w:tcPr>
          <w:p w14:paraId="159B23FF" w14:textId="77777777" w:rsidR="007A41CD" w:rsidRPr="00991C74" w:rsidRDefault="007A41CD" w:rsidP="002701F0">
            <w:pPr>
              <w:pStyle w:val="NCEAtablebody"/>
              <w:rPr>
                <w:b/>
                <w:lang w:val="en-GB"/>
              </w:rPr>
            </w:pPr>
            <w:r>
              <w:rPr>
                <w:b/>
                <w:lang w:val="en-GB"/>
              </w:rPr>
              <w:t>Event</w:t>
            </w:r>
            <w:r w:rsidR="000A2A63">
              <w:rPr>
                <w:b/>
                <w:lang w:val="en-GB"/>
              </w:rPr>
              <w:t>s</w:t>
            </w:r>
          </w:p>
        </w:tc>
        <w:tc>
          <w:tcPr>
            <w:tcW w:w="5386" w:type="dxa"/>
            <w:shd w:val="clear" w:color="auto" w:fill="auto"/>
            <w:tcMar>
              <w:top w:w="113" w:type="dxa"/>
              <w:bottom w:w="113" w:type="dxa"/>
            </w:tcMar>
          </w:tcPr>
          <w:p w14:paraId="7BC0ACF3" w14:textId="77777777" w:rsidR="007A41CD" w:rsidRPr="00991C74" w:rsidRDefault="007A41CD" w:rsidP="002701F0">
            <w:pPr>
              <w:pStyle w:val="NCEAtablebody"/>
              <w:rPr>
                <w:b/>
                <w:lang w:val="en-GB"/>
              </w:rPr>
            </w:pPr>
            <w:r>
              <w:rPr>
                <w:b/>
                <w:lang w:val="en-GB"/>
              </w:rPr>
              <w:t>How was Pare feeling?</w:t>
            </w:r>
          </w:p>
        </w:tc>
      </w:tr>
      <w:tr w:rsidR="007A41CD" w:rsidRPr="00991C74" w14:paraId="2ACF6EAD" w14:textId="77777777" w:rsidTr="002701F0">
        <w:trPr>
          <w:trHeight w:val="2540"/>
        </w:trPr>
        <w:tc>
          <w:tcPr>
            <w:tcW w:w="3970" w:type="dxa"/>
            <w:shd w:val="clear" w:color="auto" w:fill="auto"/>
            <w:tcMar>
              <w:top w:w="113" w:type="dxa"/>
              <w:bottom w:w="113" w:type="dxa"/>
            </w:tcMar>
          </w:tcPr>
          <w:p w14:paraId="0C1DD05F" w14:textId="77777777" w:rsidR="007A41CD" w:rsidRPr="00991C74" w:rsidRDefault="007A41CD" w:rsidP="002701F0">
            <w:pPr>
              <w:pStyle w:val="NCEAtablebody"/>
              <w:rPr>
                <w:b/>
                <w:lang w:val="en-GB"/>
              </w:rPr>
            </w:pPr>
            <w:r w:rsidRPr="00991C74">
              <w:rPr>
                <w:b/>
                <w:lang w:val="en-GB"/>
              </w:rPr>
              <w:t>Past event</w:t>
            </w:r>
            <w:r w:rsidR="000A2A63">
              <w:rPr>
                <w:b/>
                <w:lang w:val="en-GB"/>
              </w:rPr>
              <w:t>s</w:t>
            </w:r>
            <w:r w:rsidRPr="00991C74" w:rsidDel="00C3683F">
              <w:rPr>
                <w:b/>
                <w:lang w:val="en-GB"/>
              </w:rPr>
              <w:t xml:space="preserve"> </w:t>
            </w:r>
          </w:p>
        </w:tc>
        <w:tc>
          <w:tcPr>
            <w:tcW w:w="5386" w:type="dxa"/>
            <w:shd w:val="clear" w:color="auto" w:fill="auto"/>
            <w:tcMar>
              <w:top w:w="113" w:type="dxa"/>
              <w:bottom w:w="113" w:type="dxa"/>
            </w:tcMar>
          </w:tcPr>
          <w:p w14:paraId="6ECF8933" w14:textId="77777777" w:rsidR="007A41CD" w:rsidRPr="00991C74" w:rsidRDefault="007A41CD" w:rsidP="002701F0">
            <w:pPr>
              <w:pStyle w:val="NCEAtablebody"/>
              <w:rPr>
                <w:b/>
                <w:lang w:val="en-GB"/>
              </w:rPr>
            </w:pPr>
          </w:p>
        </w:tc>
      </w:tr>
      <w:tr w:rsidR="007A41CD" w:rsidRPr="00991C74" w14:paraId="67E87B86" w14:textId="77777777" w:rsidTr="002701F0">
        <w:trPr>
          <w:trHeight w:val="3415"/>
        </w:trPr>
        <w:tc>
          <w:tcPr>
            <w:tcW w:w="3970" w:type="dxa"/>
            <w:shd w:val="clear" w:color="auto" w:fill="auto"/>
          </w:tcPr>
          <w:p w14:paraId="72D5B424" w14:textId="77777777" w:rsidR="007A41CD" w:rsidRPr="00991C74" w:rsidRDefault="007A41CD" w:rsidP="002701F0">
            <w:pPr>
              <w:pStyle w:val="NCEAtablebody"/>
              <w:rPr>
                <w:lang w:val="en-GB"/>
              </w:rPr>
            </w:pPr>
            <w:r w:rsidRPr="00991C74">
              <w:rPr>
                <w:b/>
                <w:lang w:val="en-GB"/>
              </w:rPr>
              <w:t>Present event</w:t>
            </w:r>
            <w:r w:rsidR="000A2A63">
              <w:rPr>
                <w:b/>
                <w:lang w:val="en-GB"/>
              </w:rPr>
              <w:t>s</w:t>
            </w:r>
          </w:p>
        </w:tc>
        <w:tc>
          <w:tcPr>
            <w:tcW w:w="5386" w:type="dxa"/>
            <w:shd w:val="clear" w:color="auto" w:fill="auto"/>
          </w:tcPr>
          <w:p w14:paraId="0B6CCC5B" w14:textId="77777777" w:rsidR="007A41CD" w:rsidRPr="00991C74" w:rsidRDefault="007A41CD" w:rsidP="002701F0">
            <w:pPr>
              <w:pStyle w:val="NCEAtablebody"/>
              <w:rPr>
                <w:lang w:val="en-GB"/>
              </w:rPr>
            </w:pPr>
          </w:p>
        </w:tc>
      </w:tr>
      <w:tr w:rsidR="007A41CD" w:rsidRPr="00991C74" w14:paraId="55E3189B" w14:textId="77777777" w:rsidTr="002701F0">
        <w:trPr>
          <w:trHeight w:val="4385"/>
        </w:trPr>
        <w:tc>
          <w:tcPr>
            <w:tcW w:w="3970" w:type="dxa"/>
            <w:shd w:val="clear" w:color="auto" w:fill="auto"/>
          </w:tcPr>
          <w:p w14:paraId="5CD7B3EC" w14:textId="77777777" w:rsidR="007A41CD" w:rsidRPr="00991C74" w:rsidRDefault="007A41CD" w:rsidP="002701F0">
            <w:pPr>
              <w:pStyle w:val="NCEAtablebody"/>
              <w:rPr>
                <w:b/>
                <w:lang w:val="en-GB"/>
              </w:rPr>
            </w:pPr>
            <w:r w:rsidRPr="00991C74">
              <w:rPr>
                <w:b/>
                <w:lang w:val="en-GB"/>
              </w:rPr>
              <w:t>Future event</w:t>
            </w:r>
            <w:r w:rsidR="000A2A63">
              <w:rPr>
                <w:b/>
                <w:lang w:val="en-GB"/>
              </w:rPr>
              <w:t>s</w:t>
            </w:r>
          </w:p>
        </w:tc>
        <w:tc>
          <w:tcPr>
            <w:tcW w:w="5386" w:type="dxa"/>
            <w:shd w:val="clear" w:color="auto" w:fill="auto"/>
          </w:tcPr>
          <w:p w14:paraId="5A1E4252" w14:textId="77777777" w:rsidR="007A41CD" w:rsidRPr="00991C74" w:rsidRDefault="007A41CD" w:rsidP="002701F0">
            <w:pPr>
              <w:pStyle w:val="NCEAtablebody"/>
              <w:rPr>
                <w:lang w:val="en-GB"/>
              </w:rPr>
            </w:pPr>
          </w:p>
        </w:tc>
      </w:tr>
    </w:tbl>
    <w:p w14:paraId="0433E3D4" w14:textId="77777777" w:rsidR="007A41CD" w:rsidRDefault="007A41CD" w:rsidP="007A41CD">
      <w:pPr>
        <w:pStyle w:val="NCEAL2heading"/>
        <w:outlineLvl w:val="0"/>
        <w:rPr>
          <w:lang w:val="en-GB"/>
        </w:rPr>
      </w:pPr>
      <w:r>
        <w:br w:type="page"/>
      </w:r>
      <w:r>
        <w:rPr>
          <w:lang w:val="en-GB"/>
        </w:rPr>
        <w:lastRenderedPageBreak/>
        <w:t>Student resource for Part 2: Te ma</w:t>
      </w:r>
      <w:r w:rsidRPr="00A465CA">
        <w:rPr>
          <w:lang w:val="en-GB"/>
        </w:rPr>
        <w:t>here tāone</w:t>
      </w:r>
    </w:p>
    <w:p w14:paraId="55B7F69C" w14:textId="77777777" w:rsidR="007A41CD" w:rsidRDefault="007A41CD" w:rsidP="007A41CD">
      <w:pPr>
        <w:pStyle w:val="NCEAbodytext"/>
        <w:jc w:val="center"/>
        <w:rPr>
          <w:lang w:val="en-GB"/>
        </w:rPr>
      </w:pPr>
      <w:r>
        <w:rPr>
          <w:noProof/>
        </w:rPr>
        <w:drawing>
          <wp:inline distT="0" distB="0" distL="0" distR="0" wp14:anchorId="223546C6" wp14:editId="70E8DFE9">
            <wp:extent cx="5501640" cy="6271260"/>
            <wp:effectExtent l="19050" t="0" r="3810" b="0"/>
            <wp:docPr id="7" name="Picture 7" descr="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S"/>
                    <pic:cNvPicPr>
                      <a:picLocks noChangeAspect="1" noChangeArrowheads="1"/>
                    </pic:cNvPicPr>
                  </pic:nvPicPr>
                  <pic:blipFill>
                    <a:blip r:embed="rId18"/>
                    <a:srcRect/>
                    <a:stretch>
                      <a:fillRect/>
                    </a:stretch>
                  </pic:blipFill>
                  <pic:spPr bwMode="auto">
                    <a:xfrm>
                      <a:off x="0" y="0"/>
                      <a:ext cx="5501640" cy="6271260"/>
                    </a:xfrm>
                    <a:prstGeom prst="rect">
                      <a:avLst/>
                    </a:prstGeom>
                    <a:noFill/>
                    <a:ln w="9525">
                      <a:noFill/>
                      <a:miter lim="800000"/>
                      <a:headEnd/>
                      <a:tailEnd/>
                    </a:ln>
                  </pic:spPr>
                </pic:pic>
              </a:graphicData>
            </a:graphic>
          </wp:inline>
        </w:drawing>
      </w:r>
    </w:p>
    <w:p w14:paraId="0D7C9A2A" w14:textId="77777777" w:rsidR="007A41CD" w:rsidRPr="00390D72" w:rsidRDefault="007A41CD" w:rsidP="007A41CD">
      <w:pPr>
        <w:pStyle w:val="NCEAbodytext"/>
        <w:rPr>
          <w:lang w:val="en-GB"/>
        </w:rPr>
        <w:sectPr w:rsidR="007A41CD" w:rsidRPr="00390D72" w:rsidSect="002701F0">
          <w:headerReference w:type="default" r:id="rId19"/>
          <w:pgSz w:w="11907" w:h="16834" w:code="9"/>
          <w:pgMar w:top="1418" w:right="1559" w:bottom="1418"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329"/>
        <w:gridCol w:w="2396"/>
        <w:gridCol w:w="4726"/>
      </w:tblGrid>
      <w:tr w:rsidR="007A41CD" w:rsidRPr="001261B8" w14:paraId="3C0B1C53" w14:textId="77777777" w:rsidTr="002701F0">
        <w:tc>
          <w:tcPr>
            <w:tcW w:w="14176" w:type="dxa"/>
            <w:gridSpan w:val="4"/>
            <w:tcBorders>
              <w:top w:val="nil"/>
              <w:left w:val="nil"/>
              <w:right w:val="nil"/>
            </w:tcBorders>
            <w:shd w:val="clear" w:color="auto" w:fill="auto"/>
          </w:tcPr>
          <w:p w14:paraId="0032E86C" w14:textId="77777777" w:rsidR="007A41CD" w:rsidRPr="003A5B3A" w:rsidRDefault="007A41CD" w:rsidP="002701F0">
            <w:pPr>
              <w:pStyle w:val="NCEAL2heading"/>
              <w:spacing w:before="0" w:after="120"/>
            </w:pPr>
            <w:r>
              <w:lastRenderedPageBreak/>
              <w:t xml:space="preserve">Assessment Schedule Part 1: Pukamata </w:t>
            </w:r>
          </w:p>
        </w:tc>
      </w:tr>
      <w:tr w:rsidR="007A41CD" w:rsidRPr="001261B8" w14:paraId="701C1726" w14:textId="77777777" w:rsidTr="002701F0">
        <w:tc>
          <w:tcPr>
            <w:tcW w:w="14176" w:type="dxa"/>
            <w:gridSpan w:val="4"/>
            <w:shd w:val="clear" w:color="auto" w:fill="auto"/>
            <w:tcMar>
              <w:top w:w="57" w:type="dxa"/>
              <w:left w:w="57" w:type="dxa"/>
              <w:bottom w:w="57" w:type="dxa"/>
              <w:right w:w="57" w:type="dxa"/>
            </w:tcMar>
          </w:tcPr>
          <w:p w14:paraId="114A72A0" w14:textId="77777777" w:rsidR="007A41CD" w:rsidRPr="007A41CD" w:rsidRDefault="007A41CD" w:rsidP="002701F0">
            <w:pPr>
              <w:pStyle w:val="NCEAtablehead"/>
              <w:rPr>
                <w:sz w:val="22"/>
              </w:rPr>
            </w:pPr>
            <w:r w:rsidRPr="007A41CD">
              <w:rPr>
                <w:sz w:val="22"/>
              </w:rPr>
              <w:t>Evidence (expected responses)</w:t>
            </w:r>
          </w:p>
        </w:tc>
      </w:tr>
      <w:tr w:rsidR="007A41CD" w:rsidRPr="001261B8" w14:paraId="59320B2F" w14:textId="77777777" w:rsidTr="002701F0">
        <w:tc>
          <w:tcPr>
            <w:tcW w:w="4725" w:type="dxa"/>
            <w:shd w:val="clear" w:color="auto" w:fill="auto"/>
            <w:tcMar>
              <w:top w:w="57" w:type="dxa"/>
              <w:left w:w="57" w:type="dxa"/>
              <w:bottom w:w="57" w:type="dxa"/>
              <w:right w:w="57" w:type="dxa"/>
            </w:tcMar>
          </w:tcPr>
          <w:p w14:paraId="00B10166" w14:textId="77777777" w:rsidR="007A41CD" w:rsidRPr="007A41CD" w:rsidRDefault="007A41CD" w:rsidP="002701F0">
            <w:pPr>
              <w:pStyle w:val="NCEACPbodytextleft"/>
              <w:jc w:val="center"/>
              <w:rPr>
                <w:b/>
                <w:sz w:val="22"/>
                <w:szCs w:val="22"/>
              </w:rPr>
            </w:pPr>
            <w:r w:rsidRPr="007A41CD">
              <w:rPr>
                <w:b/>
                <w:sz w:val="22"/>
                <w:szCs w:val="22"/>
              </w:rPr>
              <w:t>Achievement</w:t>
            </w:r>
          </w:p>
          <w:p w14:paraId="218F4B72" w14:textId="77777777" w:rsidR="007A41CD" w:rsidRPr="007A41CD" w:rsidRDefault="007A41CD" w:rsidP="003D443A">
            <w:pPr>
              <w:pStyle w:val="NCEACPbodytextleft"/>
              <w:numPr>
                <w:ilvl w:val="0"/>
                <w:numId w:val="32"/>
              </w:numPr>
              <w:rPr>
                <w:sz w:val="22"/>
                <w:szCs w:val="22"/>
              </w:rPr>
            </w:pPr>
            <w:r w:rsidRPr="007A41CD">
              <w:rPr>
                <w:sz w:val="22"/>
                <w:szCs w:val="22"/>
              </w:rPr>
              <w:t>Whakarongo kia mōhio ki te reo o tōna ao</w:t>
            </w:r>
          </w:p>
          <w:p w14:paraId="114E2065" w14:textId="77777777" w:rsidR="007A41CD" w:rsidRPr="007A41CD" w:rsidRDefault="007A41CD" w:rsidP="003D443A">
            <w:pPr>
              <w:pStyle w:val="NCEACPbodytextleft"/>
              <w:numPr>
                <w:ilvl w:val="0"/>
                <w:numId w:val="32"/>
              </w:numPr>
              <w:rPr>
                <w:sz w:val="22"/>
                <w:szCs w:val="22"/>
              </w:rPr>
            </w:pPr>
            <w:r w:rsidRPr="007A41CD">
              <w:rPr>
                <w:sz w:val="22"/>
                <w:szCs w:val="22"/>
              </w:rPr>
              <w:t>The student demonstrates a basic understanding of the text, but responses lack detail.</w:t>
            </w:r>
          </w:p>
          <w:p w14:paraId="7D3D88B5" w14:textId="77777777" w:rsidR="007A41CD" w:rsidRPr="007A41CD" w:rsidRDefault="007A41CD" w:rsidP="003D443A">
            <w:pPr>
              <w:pStyle w:val="NCEACPbodytextleft"/>
              <w:numPr>
                <w:ilvl w:val="0"/>
                <w:numId w:val="32"/>
              </w:numPr>
              <w:rPr>
                <w:sz w:val="22"/>
                <w:szCs w:val="22"/>
              </w:rPr>
            </w:pPr>
            <w:r w:rsidRPr="007A41CD">
              <w:rPr>
                <w:sz w:val="22"/>
                <w:szCs w:val="22"/>
              </w:rPr>
              <w:t>The student provides at least 12 correct responses.</w:t>
            </w:r>
          </w:p>
        </w:tc>
        <w:tc>
          <w:tcPr>
            <w:tcW w:w="4725" w:type="dxa"/>
            <w:gridSpan w:val="2"/>
            <w:shd w:val="clear" w:color="auto" w:fill="auto"/>
            <w:tcMar>
              <w:top w:w="57" w:type="dxa"/>
              <w:left w:w="57" w:type="dxa"/>
              <w:bottom w:w="57" w:type="dxa"/>
              <w:right w:w="57" w:type="dxa"/>
            </w:tcMar>
          </w:tcPr>
          <w:p w14:paraId="3CB29149" w14:textId="77777777" w:rsidR="007A41CD" w:rsidRPr="007A41CD" w:rsidRDefault="007A41CD" w:rsidP="002701F0">
            <w:pPr>
              <w:pStyle w:val="NCEACPbodytextleft"/>
              <w:jc w:val="center"/>
              <w:rPr>
                <w:b/>
                <w:sz w:val="22"/>
                <w:szCs w:val="22"/>
              </w:rPr>
            </w:pPr>
            <w:r w:rsidRPr="007A41CD">
              <w:rPr>
                <w:b/>
                <w:sz w:val="22"/>
                <w:szCs w:val="22"/>
              </w:rPr>
              <w:t>Achievement with Merit</w:t>
            </w:r>
          </w:p>
          <w:p w14:paraId="297C739D" w14:textId="77777777" w:rsidR="007A41CD" w:rsidRPr="007A41CD" w:rsidRDefault="007A41CD" w:rsidP="003D443A">
            <w:pPr>
              <w:pStyle w:val="NCEACPbodytextleft"/>
              <w:numPr>
                <w:ilvl w:val="0"/>
                <w:numId w:val="33"/>
              </w:numPr>
              <w:rPr>
                <w:sz w:val="22"/>
                <w:szCs w:val="22"/>
              </w:rPr>
            </w:pPr>
            <w:r w:rsidRPr="007A41CD">
              <w:rPr>
                <w:sz w:val="22"/>
                <w:szCs w:val="22"/>
              </w:rPr>
              <w:t>Whakarongo kia mārama ki te reo o tōna ao</w:t>
            </w:r>
          </w:p>
          <w:p w14:paraId="266C1C90" w14:textId="77777777" w:rsidR="007A41CD" w:rsidRPr="007A41CD" w:rsidRDefault="007A41CD" w:rsidP="003D443A">
            <w:pPr>
              <w:pStyle w:val="NCEACPbodytextleft"/>
              <w:numPr>
                <w:ilvl w:val="0"/>
                <w:numId w:val="33"/>
              </w:numPr>
              <w:rPr>
                <w:sz w:val="22"/>
                <w:szCs w:val="22"/>
              </w:rPr>
            </w:pPr>
            <w:r w:rsidRPr="007A41CD">
              <w:rPr>
                <w:sz w:val="22"/>
                <w:szCs w:val="22"/>
              </w:rPr>
              <w:t>The student demonstrates clear understanding of the text and some detailed information is given.</w:t>
            </w:r>
          </w:p>
          <w:p w14:paraId="1C908194" w14:textId="77777777" w:rsidR="007A41CD" w:rsidRPr="007A41CD" w:rsidRDefault="007A41CD" w:rsidP="003D443A">
            <w:pPr>
              <w:pStyle w:val="NCEACPbodytextleft"/>
              <w:numPr>
                <w:ilvl w:val="0"/>
                <w:numId w:val="33"/>
              </w:numPr>
              <w:rPr>
                <w:sz w:val="22"/>
                <w:szCs w:val="22"/>
              </w:rPr>
            </w:pPr>
            <w:r w:rsidRPr="007A41CD">
              <w:rPr>
                <w:sz w:val="22"/>
                <w:szCs w:val="22"/>
              </w:rPr>
              <w:t>The student provides 16 correct responses with 4 at Merit level or above.</w:t>
            </w:r>
          </w:p>
        </w:tc>
        <w:tc>
          <w:tcPr>
            <w:tcW w:w="4726" w:type="dxa"/>
            <w:shd w:val="clear" w:color="auto" w:fill="auto"/>
            <w:tcMar>
              <w:top w:w="57" w:type="dxa"/>
              <w:left w:w="57" w:type="dxa"/>
              <w:bottom w:w="57" w:type="dxa"/>
              <w:right w:w="57" w:type="dxa"/>
            </w:tcMar>
          </w:tcPr>
          <w:p w14:paraId="6EC7C642" w14:textId="77777777" w:rsidR="007A41CD" w:rsidRPr="007A41CD" w:rsidRDefault="007A41CD" w:rsidP="002701F0">
            <w:pPr>
              <w:pStyle w:val="NCEACPbodytextleft"/>
              <w:jc w:val="center"/>
              <w:rPr>
                <w:b/>
                <w:sz w:val="22"/>
                <w:szCs w:val="22"/>
              </w:rPr>
            </w:pPr>
            <w:r w:rsidRPr="007A41CD">
              <w:rPr>
                <w:b/>
                <w:sz w:val="22"/>
                <w:szCs w:val="22"/>
              </w:rPr>
              <w:t>Achievement with Excellence</w:t>
            </w:r>
          </w:p>
          <w:p w14:paraId="010DB45D" w14:textId="77777777" w:rsidR="007A41CD" w:rsidRPr="007A41CD" w:rsidRDefault="007A41CD" w:rsidP="003D443A">
            <w:pPr>
              <w:pStyle w:val="NCEACPbodytextleft"/>
              <w:numPr>
                <w:ilvl w:val="0"/>
                <w:numId w:val="34"/>
              </w:numPr>
              <w:rPr>
                <w:sz w:val="22"/>
                <w:szCs w:val="22"/>
              </w:rPr>
            </w:pPr>
            <w:r w:rsidRPr="007A41CD">
              <w:rPr>
                <w:sz w:val="22"/>
                <w:szCs w:val="22"/>
              </w:rPr>
              <w:t>Whakarongo kia mātau ki te reo o tōna ao</w:t>
            </w:r>
          </w:p>
          <w:p w14:paraId="05CCF3EF" w14:textId="77777777" w:rsidR="007A41CD" w:rsidRPr="007A41CD" w:rsidRDefault="007A41CD" w:rsidP="003D443A">
            <w:pPr>
              <w:pStyle w:val="NCEACPbodytextleft"/>
              <w:numPr>
                <w:ilvl w:val="0"/>
                <w:numId w:val="34"/>
              </w:numPr>
              <w:rPr>
                <w:sz w:val="22"/>
                <w:szCs w:val="22"/>
              </w:rPr>
            </w:pPr>
            <w:r w:rsidRPr="007A41CD">
              <w:rPr>
                <w:sz w:val="22"/>
                <w:szCs w:val="22"/>
              </w:rPr>
              <w:t>The student demonstrates a comprehensive understanding of the text. Detailed information is given and responses may be supported by evidence from the text.</w:t>
            </w:r>
          </w:p>
          <w:p w14:paraId="22B6C862" w14:textId="77777777" w:rsidR="007A41CD" w:rsidRPr="007A41CD" w:rsidRDefault="007A41CD" w:rsidP="003D443A">
            <w:pPr>
              <w:pStyle w:val="NCEACPbodytextleft"/>
              <w:numPr>
                <w:ilvl w:val="0"/>
                <w:numId w:val="34"/>
              </w:numPr>
              <w:rPr>
                <w:sz w:val="22"/>
                <w:szCs w:val="22"/>
              </w:rPr>
            </w:pPr>
            <w:r w:rsidRPr="007A41CD">
              <w:rPr>
                <w:sz w:val="22"/>
                <w:szCs w:val="22"/>
              </w:rPr>
              <w:t>The student provides 18 correct responses with a minimum of 2 at Excellence level.</w:t>
            </w:r>
          </w:p>
        </w:tc>
      </w:tr>
      <w:tr w:rsidR="007A41CD" w:rsidRPr="001261B8" w14:paraId="065A227F" w14:textId="77777777" w:rsidTr="002701F0">
        <w:trPr>
          <w:trHeight w:val="471"/>
        </w:trPr>
        <w:tc>
          <w:tcPr>
            <w:tcW w:w="14176" w:type="dxa"/>
            <w:gridSpan w:val="4"/>
            <w:shd w:val="clear" w:color="auto" w:fill="auto"/>
            <w:tcMar>
              <w:top w:w="57" w:type="dxa"/>
              <w:left w:w="57" w:type="dxa"/>
              <w:bottom w:w="57" w:type="dxa"/>
              <w:right w:w="57" w:type="dxa"/>
            </w:tcMar>
          </w:tcPr>
          <w:p w14:paraId="6FE3F1BC" w14:textId="77777777" w:rsidR="007A41CD" w:rsidRPr="007A41CD" w:rsidRDefault="007A41CD" w:rsidP="002701F0">
            <w:pPr>
              <w:pStyle w:val="NCEAtablehead"/>
              <w:rPr>
                <w:sz w:val="22"/>
              </w:rPr>
            </w:pPr>
          </w:p>
          <w:p w14:paraId="16BDB1C9" w14:textId="77777777" w:rsidR="007A41CD" w:rsidRPr="007A41CD" w:rsidRDefault="007A41CD" w:rsidP="002701F0">
            <w:pPr>
              <w:pStyle w:val="NCEAtablehead"/>
              <w:rPr>
                <w:sz w:val="22"/>
              </w:rPr>
            </w:pPr>
            <w:r w:rsidRPr="007A41CD">
              <w:rPr>
                <w:sz w:val="22"/>
              </w:rPr>
              <w:t>Note</w:t>
            </w:r>
            <w:r w:rsidRPr="007A41CD">
              <w:rPr>
                <w:b w:val="0"/>
                <w:sz w:val="22"/>
              </w:rPr>
              <w:t xml:space="preserve"> for parts of this assessment schedule, responses for Achievement are in plain text; information for </w:t>
            </w:r>
            <w:r w:rsidRPr="007A41CD">
              <w:rPr>
                <w:b w:val="0"/>
                <w:sz w:val="22"/>
                <w:u w:val="single"/>
              </w:rPr>
              <w:t xml:space="preserve">Merit </w:t>
            </w:r>
            <w:r w:rsidRPr="007A41CD">
              <w:rPr>
                <w:b w:val="0"/>
                <w:sz w:val="22"/>
              </w:rPr>
              <w:t xml:space="preserve">is </w:t>
            </w:r>
            <w:r w:rsidRPr="007A41CD">
              <w:rPr>
                <w:b w:val="0"/>
                <w:sz w:val="22"/>
                <w:u w:val="single"/>
              </w:rPr>
              <w:t xml:space="preserve">underlined; </w:t>
            </w:r>
            <w:r w:rsidRPr="007A41CD">
              <w:rPr>
                <w:b w:val="0"/>
                <w:sz w:val="22"/>
              </w:rPr>
              <w:t xml:space="preserve">and information for </w:t>
            </w:r>
            <w:r w:rsidRPr="007A41CD">
              <w:rPr>
                <w:sz w:val="22"/>
              </w:rPr>
              <w:t>Excellence</w:t>
            </w:r>
            <w:r w:rsidRPr="007A41CD">
              <w:rPr>
                <w:b w:val="0"/>
                <w:sz w:val="22"/>
              </w:rPr>
              <w:t xml:space="preserve"> is </w:t>
            </w:r>
            <w:r w:rsidRPr="007A41CD">
              <w:rPr>
                <w:sz w:val="22"/>
              </w:rPr>
              <w:t>bolded.</w:t>
            </w:r>
          </w:p>
        </w:tc>
      </w:tr>
      <w:tr w:rsidR="007A41CD" w:rsidRPr="001261B8" w14:paraId="4C249931" w14:textId="77777777" w:rsidTr="002701F0">
        <w:trPr>
          <w:trHeight w:val="497"/>
        </w:trPr>
        <w:tc>
          <w:tcPr>
            <w:tcW w:w="7054" w:type="dxa"/>
            <w:gridSpan w:val="2"/>
            <w:shd w:val="clear" w:color="auto" w:fill="auto"/>
            <w:tcMar>
              <w:top w:w="57" w:type="dxa"/>
              <w:left w:w="57" w:type="dxa"/>
              <w:bottom w:w="57" w:type="dxa"/>
              <w:right w:w="57" w:type="dxa"/>
            </w:tcMar>
          </w:tcPr>
          <w:p w14:paraId="4AEA17A3" w14:textId="77777777" w:rsidR="007A41CD" w:rsidRPr="007A41CD" w:rsidRDefault="007A41CD" w:rsidP="002701F0">
            <w:pPr>
              <w:pStyle w:val="NCEAtablehead"/>
              <w:jc w:val="left"/>
              <w:rPr>
                <w:sz w:val="22"/>
              </w:rPr>
            </w:pPr>
            <w:r w:rsidRPr="007A41CD">
              <w:rPr>
                <w:sz w:val="22"/>
              </w:rPr>
              <w:t>Past events</w:t>
            </w:r>
          </w:p>
        </w:tc>
        <w:tc>
          <w:tcPr>
            <w:tcW w:w="7122" w:type="dxa"/>
            <w:gridSpan w:val="2"/>
            <w:shd w:val="clear" w:color="auto" w:fill="auto"/>
          </w:tcPr>
          <w:p w14:paraId="11999638" w14:textId="77777777" w:rsidR="007A41CD" w:rsidRPr="007A41CD" w:rsidRDefault="007A41CD" w:rsidP="007A41CD">
            <w:pPr>
              <w:pStyle w:val="NCEAtablebullets"/>
              <w:spacing w:after="40"/>
              <w:ind w:left="357" w:hanging="357"/>
              <w:rPr>
                <w:b/>
                <w:sz w:val="22"/>
                <w:szCs w:val="22"/>
              </w:rPr>
            </w:pPr>
            <w:r w:rsidRPr="007A41CD">
              <w:rPr>
                <w:b/>
                <w:sz w:val="22"/>
                <w:szCs w:val="22"/>
              </w:rPr>
              <w:t xml:space="preserve">How is Pare feeling? </w:t>
            </w:r>
          </w:p>
        </w:tc>
      </w:tr>
      <w:tr w:rsidR="007A41CD" w:rsidRPr="001261B8" w14:paraId="507051D3" w14:textId="77777777" w:rsidTr="002701F0">
        <w:trPr>
          <w:trHeight w:val="321"/>
        </w:trPr>
        <w:tc>
          <w:tcPr>
            <w:tcW w:w="7054" w:type="dxa"/>
            <w:gridSpan w:val="2"/>
            <w:shd w:val="clear" w:color="auto" w:fill="auto"/>
            <w:tcMar>
              <w:top w:w="57" w:type="dxa"/>
              <w:left w:w="57" w:type="dxa"/>
              <w:bottom w:w="57" w:type="dxa"/>
              <w:right w:w="57" w:type="dxa"/>
            </w:tcMar>
          </w:tcPr>
          <w:p w14:paraId="3315C524" w14:textId="77777777" w:rsidR="007A41CD" w:rsidRPr="007A41CD" w:rsidRDefault="007A41CD" w:rsidP="007A41CD">
            <w:pPr>
              <w:pStyle w:val="NCEAtablebullets"/>
              <w:spacing w:after="40"/>
              <w:ind w:left="357" w:hanging="357"/>
              <w:rPr>
                <w:sz w:val="22"/>
                <w:szCs w:val="22"/>
              </w:rPr>
            </w:pPr>
            <w:r w:rsidRPr="007A41CD">
              <w:rPr>
                <w:sz w:val="22"/>
                <w:szCs w:val="22"/>
              </w:rPr>
              <w:t xml:space="preserve">She has </w:t>
            </w:r>
            <w:r w:rsidRPr="007A41CD">
              <w:rPr>
                <w:sz w:val="22"/>
                <w:szCs w:val="22"/>
                <w:u w:val="single"/>
              </w:rPr>
              <w:t>just</w:t>
            </w:r>
            <w:r w:rsidRPr="007A41CD">
              <w:rPr>
                <w:sz w:val="22"/>
                <w:szCs w:val="22"/>
              </w:rPr>
              <w:t xml:space="preserve"> returned home</w:t>
            </w:r>
          </w:p>
        </w:tc>
        <w:tc>
          <w:tcPr>
            <w:tcW w:w="7122" w:type="dxa"/>
            <w:gridSpan w:val="2"/>
            <w:shd w:val="clear" w:color="auto" w:fill="auto"/>
          </w:tcPr>
          <w:p w14:paraId="6538D5D6" w14:textId="77777777" w:rsidR="007A41CD" w:rsidRPr="007A41CD" w:rsidRDefault="007A41CD" w:rsidP="007A41CD">
            <w:pPr>
              <w:pStyle w:val="NCEAtablebullets"/>
              <w:spacing w:after="40"/>
              <w:ind w:left="357" w:hanging="357"/>
              <w:rPr>
                <w:sz w:val="22"/>
                <w:szCs w:val="22"/>
              </w:rPr>
            </w:pPr>
            <w:r w:rsidRPr="007A41CD">
              <w:rPr>
                <w:sz w:val="22"/>
                <w:szCs w:val="22"/>
              </w:rPr>
              <w:t>She said she was tired after a long day</w:t>
            </w:r>
          </w:p>
        </w:tc>
      </w:tr>
      <w:tr w:rsidR="007A41CD" w:rsidRPr="001261B8" w14:paraId="25E010C8" w14:textId="77777777" w:rsidTr="002701F0">
        <w:trPr>
          <w:trHeight w:val="321"/>
        </w:trPr>
        <w:tc>
          <w:tcPr>
            <w:tcW w:w="7054" w:type="dxa"/>
            <w:gridSpan w:val="2"/>
            <w:shd w:val="clear" w:color="auto" w:fill="auto"/>
            <w:tcMar>
              <w:top w:w="57" w:type="dxa"/>
              <w:left w:w="57" w:type="dxa"/>
              <w:bottom w:w="57" w:type="dxa"/>
              <w:right w:w="57" w:type="dxa"/>
            </w:tcMar>
          </w:tcPr>
          <w:p w14:paraId="7FFFF8BF" w14:textId="77777777" w:rsidR="007A41CD" w:rsidRPr="007A41CD" w:rsidRDefault="007A41CD" w:rsidP="007A41CD">
            <w:pPr>
              <w:pStyle w:val="NCEAtablebullets"/>
              <w:spacing w:after="40"/>
              <w:ind w:left="357" w:hanging="357"/>
              <w:rPr>
                <w:sz w:val="22"/>
                <w:szCs w:val="22"/>
              </w:rPr>
            </w:pPr>
            <w:r w:rsidRPr="007A41CD">
              <w:rPr>
                <w:sz w:val="22"/>
                <w:szCs w:val="22"/>
              </w:rPr>
              <w:t xml:space="preserve">Her family have </w:t>
            </w:r>
            <w:r w:rsidRPr="007A41CD">
              <w:rPr>
                <w:sz w:val="22"/>
                <w:szCs w:val="22"/>
                <w:u w:val="single"/>
              </w:rPr>
              <w:t>already</w:t>
            </w:r>
            <w:r w:rsidRPr="007A41CD">
              <w:rPr>
                <w:sz w:val="22"/>
                <w:szCs w:val="22"/>
              </w:rPr>
              <w:t xml:space="preserve"> finished supper</w:t>
            </w:r>
          </w:p>
        </w:tc>
        <w:tc>
          <w:tcPr>
            <w:tcW w:w="7122" w:type="dxa"/>
            <w:gridSpan w:val="2"/>
            <w:shd w:val="clear" w:color="auto" w:fill="auto"/>
          </w:tcPr>
          <w:p w14:paraId="19F6A336" w14:textId="77777777" w:rsidR="007A41CD" w:rsidRPr="007A41CD" w:rsidRDefault="007A41CD" w:rsidP="007A41CD">
            <w:pPr>
              <w:pStyle w:val="NCEAtablebullets"/>
              <w:spacing w:after="40"/>
              <w:ind w:left="357" w:hanging="357"/>
              <w:rPr>
                <w:sz w:val="22"/>
                <w:szCs w:val="22"/>
              </w:rPr>
            </w:pPr>
            <w:r w:rsidRPr="007A41CD">
              <w:rPr>
                <w:sz w:val="22"/>
                <w:szCs w:val="22"/>
              </w:rPr>
              <w:t>She is hungry so she is eating potato chips</w:t>
            </w:r>
          </w:p>
        </w:tc>
      </w:tr>
      <w:tr w:rsidR="007A41CD" w:rsidRPr="001261B8" w14:paraId="75656DCF" w14:textId="77777777" w:rsidTr="002701F0">
        <w:trPr>
          <w:trHeight w:val="305"/>
        </w:trPr>
        <w:tc>
          <w:tcPr>
            <w:tcW w:w="7054" w:type="dxa"/>
            <w:gridSpan w:val="2"/>
            <w:shd w:val="clear" w:color="auto" w:fill="auto"/>
            <w:tcMar>
              <w:top w:w="57" w:type="dxa"/>
              <w:left w:w="57" w:type="dxa"/>
              <w:bottom w:w="57" w:type="dxa"/>
              <w:right w:w="57" w:type="dxa"/>
            </w:tcMar>
          </w:tcPr>
          <w:p w14:paraId="1FF08B0C" w14:textId="77777777" w:rsidR="007A41CD" w:rsidRPr="007A41CD" w:rsidRDefault="007A41CD" w:rsidP="007A41CD">
            <w:pPr>
              <w:pStyle w:val="NCEAtablebullets"/>
              <w:spacing w:after="40"/>
              <w:ind w:left="357" w:hanging="357"/>
              <w:rPr>
                <w:sz w:val="22"/>
                <w:szCs w:val="22"/>
              </w:rPr>
            </w:pPr>
            <w:r w:rsidRPr="007A41CD">
              <w:rPr>
                <w:sz w:val="22"/>
                <w:szCs w:val="22"/>
              </w:rPr>
              <w:t>She has just finished checking her messages</w:t>
            </w:r>
          </w:p>
        </w:tc>
        <w:tc>
          <w:tcPr>
            <w:tcW w:w="7122" w:type="dxa"/>
            <w:gridSpan w:val="2"/>
            <w:shd w:val="clear" w:color="auto" w:fill="auto"/>
          </w:tcPr>
          <w:p w14:paraId="6A12FC49" w14:textId="77777777" w:rsidR="007A41CD" w:rsidRPr="007A41CD" w:rsidRDefault="007A41CD" w:rsidP="002701F0">
            <w:pPr>
              <w:pStyle w:val="NCEAtablebullets"/>
              <w:numPr>
                <w:ilvl w:val="0"/>
                <w:numId w:val="0"/>
              </w:numPr>
              <w:rPr>
                <w:sz w:val="22"/>
                <w:szCs w:val="22"/>
              </w:rPr>
            </w:pPr>
          </w:p>
        </w:tc>
      </w:tr>
      <w:tr w:rsidR="007A41CD" w:rsidRPr="001261B8" w14:paraId="52C4BABC" w14:textId="77777777" w:rsidTr="002701F0">
        <w:trPr>
          <w:trHeight w:val="305"/>
        </w:trPr>
        <w:tc>
          <w:tcPr>
            <w:tcW w:w="7054" w:type="dxa"/>
            <w:gridSpan w:val="2"/>
            <w:shd w:val="clear" w:color="auto" w:fill="auto"/>
            <w:tcMar>
              <w:top w:w="57" w:type="dxa"/>
              <w:left w:w="57" w:type="dxa"/>
              <w:bottom w:w="57" w:type="dxa"/>
              <w:right w:w="57" w:type="dxa"/>
            </w:tcMar>
          </w:tcPr>
          <w:p w14:paraId="4F32909D" w14:textId="77777777" w:rsidR="007A41CD" w:rsidRPr="007A41CD" w:rsidRDefault="007A41CD" w:rsidP="007A41CD">
            <w:pPr>
              <w:pStyle w:val="NCEAtablebullets"/>
              <w:spacing w:after="40"/>
              <w:ind w:left="357" w:hanging="357"/>
              <w:rPr>
                <w:sz w:val="22"/>
                <w:szCs w:val="22"/>
              </w:rPr>
            </w:pPr>
            <w:r w:rsidRPr="007A41CD">
              <w:rPr>
                <w:sz w:val="22"/>
                <w:szCs w:val="22"/>
              </w:rPr>
              <w:t>Yesterday at 6:30 am she went to school to train for touch</w:t>
            </w:r>
          </w:p>
        </w:tc>
        <w:tc>
          <w:tcPr>
            <w:tcW w:w="7122" w:type="dxa"/>
            <w:gridSpan w:val="2"/>
            <w:shd w:val="clear" w:color="auto" w:fill="auto"/>
          </w:tcPr>
          <w:p w14:paraId="61E2BEF5" w14:textId="77777777" w:rsidR="007A41CD" w:rsidRPr="007A41CD" w:rsidRDefault="007A41CD" w:rsidP="002701F0">
            <w:pPr>
              <w:pStyle w:val="NCEAtablebullets"/>
              <w:numPr>
                <w:ilvl w:val="0"/>
                <w:numId w:val="0"/>
              </w:numPr>
              <w:rPr>
                <w:sz w:val="22"/>
                <w:szCs w:val="22"/>
              </w:rPr>
            </w:pPr>
          </w:p>
        </w:tc>
      </w:tr>
      <w:tr w:rsidR="007A41CD" w:rsidRPr="001261B8" w14:paraId="29AEFEF2" w14:textId="77777777" w:rsidTr="002701F0">
        <w:trPr>
          <w:trHeight w:val="311"/>
        </w:trPr>
        <w:tc>
          <w:tcPr>
            <w:tcW w:w="7054" w:type="dxa"/>
            <w:gridSpan w:val="2"/>
            <w:shd w:val="clear" w:color="auto" w:fill="auto"/>
            <w:tcMar>
              <w:top w:w="57" w:type="dxa"/>
              <w:left w:w="57" w:type="dxa"/>
              <w:bottom w:w="57" w:type="dxa"/>
              <w:right w:w="57" w:type="dxa"/>
            </w:tcMar>
          </w:tcPr>
          <w:p w14:paraId="603C9031" w14:textId="77777777" w:rsidR="007A41CD" w:rsidRPr="007A41CD" w:rsidRDefault="007A41CD" w:rsidP="007A41CD">
            <w:pPr>
              <w:pStyle w:val="NCEAtablebullets"/>
              <w:spacing w:after="40"/>
              <w:ind w:left="357" w:hanging="357"/>
              <w:rPr>
                <w:sz w:val="22"/>
                <w:szCs w:val="22"/>
              </w:rPr>
            </w:pPr>
            <w:r w:rsidRPr="007A41CD">
              <w:rPr>
                <w:sz w:val="22"/>
                <w:szCs w:val="22"/>
              </w:rPr>
              <w:t>Last year the football team lost in the national tournament</w:t>
            </w:r>
          </w:p>
        </w:tc>
        <w:tc>
          <w:tcPr>
            <w:tcW w:w="7122" w:type="dxa"/>
            <w:gridSpan w:val="2"/>
            <w:shd w:val="clear" w:color="auto" w:fill="auto"/>
          </w:tcPr>
          <w:p w14:paraId="0E749619" w14:textId="77777777" w:rsidR="007A41CD" w:rsidRPr="007A41CD" w:rsidRDefault="007A41CD" w:rsidP="002701F0">
            <w:pPr>
              <w:pStyle w:val="NCEAtablebullets"/>
              <w:numPr>
                <w:ilvl w:val="0"/>
                <w:numId w:val="0"/>
              </w:numPr>
              <w:rPr>
                <w:sz w:val="22"/>
                <w:szCs w:val="22"/>
              </w:rPr>
            </w:pPr>
          </w:p>
        </w:tc>
      </w:tr>
      <w:tr w:rsidR="007A41CD" w:rsidRPr="001261B8" w14:paraId="45A0CD53" w14:textId="77777777" w:rsidTr="002701F0">
        <w:trPr>
          <w:trHeight w:val="326"/>
        </w:trPr>
        <w:tc>
          <w:tcPr>
            <w:tcW w:w="7054" w:type="dxa"/>
            <w:gridSpan w:val="2"/>
            <w:shd w:val="clear" w:color="auto" w:fill="auto"/>
            <w:tcMar>
              <w:top w:w="57" w:type="dxa"/>
              <w:left w:w="57" w:type="dxa"/>
              <w:bottom w:w="57" w:type="dxa"/>
              <w:right w:w="57" w:type="dxa"/>
            </w:tcMar>
          </w:tcPr>
          <w:p w14:paraId="397756CB" w14:textId="77777777" w:rsidR="007A41CD" w:rsidRPr="007A41CD" w:rsidRDefault="007A41CD" w:rsidP="007A41CD">
            <w:pPr>
              <w:pStyle w:val="NCEAtablebullets"/>
              <w:spacing w:after="40"/>
              <w:ind w:left="357" w:hanging="357"/>
              <w:rPr>
                <w:sz w:val="22"/>
                <w:szCs w:val="22"/>
              </w:rPr>
            </w:pPr>
            <w:r w:rsidRPr="007A41CD">
              <w:rPr>
                <w:sz w:val="22"/>
                <w:szCs w:val="22"/>
              </w:rPr>
              <w:t>After football training Pare and Ani went to the science room where she got her science test results back</w:t>
            </w:r>
          </w:p>
        </w:tc>
        <w:tc>
          <w:tcPr>
            <w:tcW w:w="7122" w:type="dxa"/>
            <w:gridSpan w:val="2"/>
            <w:shd w:val="clear" w:color="auto" w:fill="auto"/>
          </w:tcPr>
          <w:p w14:paraId="32496B29" w14:textId="77777777" w:rsidR="007A41CD" w:rsidRPr="007A41CD" w:rsidRDefault="007A41CD" w:rsidP="007A41CD">
            <w:pPr>
              <w:pStyle w:val="NCEAtablebullets"/>
              <w:spacing w:after="40"/>
              <w:ind w:left="357" w:hanging="357"/>
              <w:rPr>
                <w:b/>
                <w:sz w:val="22"/>
                <w:szCs w:val="22"/>
              </w:rPr>
            </w:pPr>
            <w:r w:rsidRPr="007A41CD">
              <w:rPr>
                <w:b/>
                <w:sz w:val="22"/>
                <w:szCs w:val="22"/>
              </w:rPr>
              <w:t xml:space="preserve">She was nervous and her body was shaking when the teacher returned the test, but was excited when she realised she </w:t>
            </w:r>
            <w:r w:rsidRPr="007A41CD">
              <w:rPr>
                <w:b/>
                <w:sz w:val="22"/>
                <w:szCs w:val="22"/>
              </w:rPr>
              <w:lastRenderedPageBreak/>
              <w:t>achieved excellence</w:t>
            </w:r>
          </w:p>
        </w:tc>
      </w:tr>
      <w:tr w:rsidR="007A41CD" w:rsidRPr="001261B8" w14:paraId="1F37D3DE" w14:textId="77777777" w:rsidTr="002701F0">
        <w:trPr>
          <w:trHeight w:val="326"/>
        </w:trPr>
        <w:tc>
          <w:tcPr>
            <w:tcW w:w="7054" w:type="dxa"/>
            <w:gridSpan w:val="2"/>
            <w:shd w:val="clear" w:color="auto" w:fill="auto"/>
            <w:tcMar>
              <w:top w:w="57" w:type="dxa"/>
              <w:left w:w="57" w:type="dxa"/>
              <w:bottom w:w="57" w:type="dxa"/>
              <w:right w:w="57" w:type="dxa"/>
            </w:tcMar>
          </w:tcPr>
          <w:p w14:paraId="44F1C34B" w14:textId="77777777" w:rsidR="007A41CD" w:rsidRPr="007A41CD" w:rsidRDefault="007A41CD" w:rsidP="007A41CD">
            <w:pPr>
              <w:pStyle w:val="NCEAtablebullets"/>
              <w:spacing w:after="40"/>
              <w:ind w:left="357" w:hanging="357"/>
              <w:rPr>
                <w:sz w:val="22"/>
                <w:szCs w:val="22"/>
              </w:rPr>
            </w:pPr>
            <w:r w:rsidRPr="007A41CD">
              <w:rPr>
                <w:sz w:val="22"/>
                <w:szCs w:val="22"/>
              </w:rPr>
              <w:lastRenderedPageBreak/>
              <w:t xml:space="preserve">She was in English class </w:t>
            </w:r>
            <w:r w:rsidRPr="007A41CD">
              <w:rPr>
                <w:sz w:val="22"/>
                <w:szCs w:val="22"/>
                <w:u w:val="single"/>
              </w:rPr>
              <w:t xml:space="preserve">preparing for a class trip to the movies to see a screen version </w:t>
            </w:r>
            <w:r w:rsidRPr="007A41CD">
              <w:rPr>
                <w:b/>
                <w:sz w:val="22"/>
                <w:szCs w:val="22"/>
              </w:rPr>
              <w:t>of a book they have studied</w:t>
            </w:r>
          </w:p>
        </w:tc>
        <w:tc>
          <w:tcPr>
            <w:tcW w:w="7122" w:type="dxa"/>
            <w:gridSpan w:val="2"/>
            <w:shd w:val="clear" w:color="auto" w:fill="auto"/>
          </w:tcPr>
          <w:p w14:paraId="09DDDB6E" w14:textId="77777777" w:rsidR="007A41CD" w:rsidRPr="007A41CD" w:rsidRDefault="007A41CD" w:rsidP="007A41CD">
            <w:pPr>
              <w:pStyle w:val="NCEAtablebullets"/>
              <w:spacing w:after="40"/>
              <w:ind w:left="357" w:hanging="357"/>
              <w:rPr>
                <w:sz w:val="22"/>
                <w:szCs w:val="22"/>
                <w:u w:val="single"/>
              </w:rPr>
            </w:pPr>
            <w:r w:rsidRPr="007A41CD">
              <w:rPr>
                <w:sz w:val="22"/>
                <w:szCs w:val="22"/>
                <w:u w:val="single"/>
              </w:rPr>
              <w:t xml:space="preserve">She did not enjoy the book so was not looking forward to the movie </w:t>
            </w:r>
          </w:p>
        </w:tc>
      </w:tr>
      <w:tr w:rsidR="007A41CD" w:rsidRPr="001261B8" w14:paraId="649D0DC7" w14:textId="77777777" w:rsidTr="002701F0">
        <w:trPr>
          <w:cantSplit/>
        </w:trPr>
        <w:tc>
          <w:tcPr>
            <w:tcW w:w="7054" w:type="dxa"/>
            <w:gridSpan w:val="2"/>
            <w:shd w:val="clear" w:color="auto" w:fill="auto"/>
            <w:tcMar>
              <w:top w:w="57" w:type="dxa"/>
              <w:left w:w="57" w:type="dxa"/>
              <w:bottom w:w="57" w:type="dxa"/>
              <w:right w:w="57" w:type="dxa"/>
            </w:tcMar>
          </w:tcPr>
          <w:p w14:paraId="3BC7BB5F" w14:textId="77777777" w:rsidR="007A41CD" w:rsidRPr="007A41CD" w:rsidRDefault="007A41CD" w:rsidP="002701F0">
            <w:pPr>
              <w:pStyle w:val="NCEAtablehead"/>
              <w:jc w:val="left"/>
              <w:rPr>
                <w:sz w:val="22"/>
              </w:rPr>
            </w:pPr>
            <w:r w:rsidRPr="007A41CD">
              <w:rPr>
                <w:sz w:val="22"/>
              </w:rPr>
              <w:t>Present events</w:t>
            </w:r>
          </w:p>
        </w:tc>
        <w:tc>
          <w:tcPr>
            <w:tcW w:w="7122" w:type="dxa"/>
            <w:gridSpan w:val="2"/>
            <w:shd w:val="clear" w:color="auto" w:fill="auto"/>
          </w:tcPr>
          <w:p w14:paraId="786C0F8A" w14:textId="77777777" w:rsidR="007A41CD" w:rsidRPr="007A41CD" w:rsidRDefault="007A41CD" w:rsidP="007A41CD">
            <w:pPr>
              <w:pStyle w:val="NCEAtablebullets"/>
              <w:spacing w:after="40"/>
              <w:ind w:left="357" w:hanging="357"/>
              <w:rPr>
                <w:b/>
                <w:sz w:val="22"/>
                <w:szCs w:val="22"/>
              </w:rPr>
            </w:pPr>
            <w:r w:rsidRPr="007A41CD">
              <w:rPr>
                <w:b/>
                <w:sz w:val="22"/>
                <w:szCs w:val="22"/>
              </w:rPr>
              <w:t xml:space="preserve">How is Pare feeling? </w:t>
            </w:r>
          </w:p>
        </w:tc>
      </w:tr>
      <w:tr w:rsidR="007A41CD" w:rsidRPr="001261B8" w14:paraId="10EB214B" w14:textId="77777777" w:rsidTr="002701F0">
        <w:trPr>
          <w:cantSplit/>
        </w:trPr>
        <w:tc>
          <w:tcPr>
            <w:tcW w:w="7054" w:type="dxa"/>
            <w:gridSpan w:val="2"/>
            <w:shd w:val="clear" w:color="auto" w:fill="auto"/>
            <w:tcMar>
              <w:top w:w="57" w:type="dxa"/>
              <w:left w:w="57" w:type="dxa"/>
              <w:bottom w:w="57" w:type="dxa"/>
              <w:right w:w="57" w:type="dxa"/>
            </w:tcMar>
          </w:tcPr>
          <w:p w14:paraId="782673D1" w14:textId="77777777" w:rsidR="007A41CD" w:rsidRPr="007A41CD" w:rsidRDefault="007A41CD" w:rsidP="007A41CD">
            <w:pPr>
              <w:pStyle w:val="NCEAtablebullets"/>
              <w:spacing w:after="40"/>
              <w:ind w:left="357" w:hanging="357"/>
              <w:rPr>
                <w:sz w:val="22"/>
                <w:szCs w:val="22"/>
              </w:rPr>
            </w:pPr>
            <w:r w:rsidRPr="007A41CD">
              <w:rPr>
                <w:sz w:val="22"/>
                <w:szCs w:val="22"/>
              </w:rPr>
              <w:t>At home on the computer on Facebook writing a message</w:t>
            </w:r>
          </w:p>
        </w:tc>
        <w:tc>
          <w:tcPr>
            <w:tcW w:w="7122" w:type="dxa"/>
            <w:gridSpan w:val="2"/>
            <w:shd w:val="clear" w:color="auto" w:fill="auto"/>
          </w:tcPr>
          <w:p w14:paraId="763601AC" w14:textId="77777777" w:rsidR="007A41CD" w:rsidRPr="007A41CD" w:rsidRDefault="007A41CD" w:rsidP="002701F0">
            <w:pPr>
              <w:pStyle w:val="NCEAtablebullets"/>
              <w:numPr>
                <w:ilvl w:val="0"/>
                <w:numId w:val="0"/>
              </w:numPr>
              <w:rPr>
                <w:sz w:val="22"/>
                <w:szCs w:val="22"/>
              </w:rPr>
            </w:pPr>
          </w:p>
        </w:tc>
      </w:tr>
      <w:tr w:rsidR="007A41CD" w:rsidRPr="001261B8" w14:paraId="0D72D171" w14:textId="77777777" w:rsidTr="002701F0">
        <w:trPr>
          <w:cantSplit/>
        </w:trPr>
        <w:tc>
          <w:tcPr>
            <w:tcW w:w="7054" w:type="dxa"/>
            <w:gridSpan w:val="2"/>
            <w:shd w:val="clear" w:color="auto" w:fill="auto"/>
            <w:tcMar>
              <w:top w:w="57" w:type="dxa"/>
              <w:left w:w="57" w:type="dxa"/>
              <w:bottom w:w="57" w:type="dxa"/>
              <w:right w:w="57" w:type="dxa"/>
            </w:tcMar>
          </w:tcPr>
          <w:p w14:paraId="2768ECD3" w14:textId="77777777" w:rsidR="007A41CD" w:rsidRPr="007A41CD" w:rsidRDefault="007A41CD" w:rsidP="007A41CD">
            <w:pPr>
              <w:pStyle w:val="NCEAtablebullets"/>
              <w:spacing w:after="40"/>
              <w:ind w:left="357" w:hanging="357"/>
              <w:rPr>
                <w:sz w:val="22"/>
                <w:szCs w:val="22"/>
              </w:rPr>
            </w:pPr>
            <w:r w:rsidRPr="007A41CD">
              <w:rPr>
                <w:sz w:val="22"/>
                <w:szCs w:val="22"/>
              </w:rPr>
              <w:t xml:space="preserve">She is tired </w:t>
            </w:r>
          </w:p>
        </w:tc>
        <w:tc>
          <w:tcPr>
            <w:tcW w:w="7122" w:type="dxa"/>
            <w:gridSpan w:val="2"/>
            <w:shd w:val="clear" w:color="auto" w:fill="auto"/>
          </w:tcPr>
          <w:p w14:paraId="7F52256D" w14:textId="77777777" w:rsidR="007A41CD" w:rsidRPr="007A41CD" w:rsidRDefault="007A41CD" w:rsidP="007A41CD">
            <w:pPr>
              <w:pStyle w:val="NCEAtablebullets"/>
              <w:spacing w:after="40"/>
              <w:ind w:left="357" w:hanging="357"/>
              <w:rPr>
                <w:sz w:val="22"/>
                <w:szCs w:val="22"/>
              </w:rPr>
            </w:pPr>
            <w:r w:rsidRPr="007A41CD">
              <w:rPr>
                <w:sz w:val="22"/>
                <w:szCs w:val="22"/>
              </w:rPr>
              <w:t xml:space="preserve">because she tells us it’s been a long day </w:t>
            </w:r>
            <w:r w:rsidRPr="007A41CD">
              <w:rPr>
                <w:b/>
                <w:sz w:val="22"/>
                <w:szCs w:val="22"/>
              </w:rPr>
              <w:t>and she is out of energy</w:t>
            </w:r>
          </w:p>
        </w:tc>
      </w:tr>
      <w:tr w:rsidR="007A41CD" w:rsidRPr="001261B8" w14:paraId="7E4D2C49" w14:textId="77777777" w:rsidTr="002701F0">
        <w:tc>
          <w:tcPr>
            <w:tcW w:w="7054" w:type="dxa"/>
            <w:gridSpan w:val="2"/>
            <w:shd w:val="clear" w:color="auto" w:fill="auto"/>
            <w:tcMar>
              <w:top w:w="57" w:type="dxa"/>
              <w:left w:w="57" w:type="dxa"/>
              <w:bottom w:w="57" w:type="dxa"/>
              <w:right w:w="57" w:type="dxa"/>
            </w:tcMar>
          </w:tcPr>
          <w:p w14:paraId="08D9A5DC" w14:textId="77777777" w:rsidR="007A41CD" w:rsidRPr="007A41CD" w:rsidRDefault="007A41CD" w:rsidP="007A41CD">
            <w:pPr>
              <w:pStyle w:val="NCEAtablebullets"/>
              <w:spacing w:after="40"/>
              <w:ind w:left="357" w:hanging="357"/>
              <w:rPr>
                <w:sz w:val="22"/>
                <w:szCs w:val="22"/>
              </w:rPr>
            </w:pPr>
            <w:r w:rsidRPr="007A41CD">
              <w:rPr>
                <w:sz w:val="22"/>
                <w:szCs w:val="22"/>
              </w:rPr>
              <w:t xml:space="preserve">She is hungry </w:t>
            </w:r>
          </w:p>
        </w:tc>
        <w:tc>
          <w:tcPr>
            <w:tcW w:w="7122" w:type="dxa"/>
            <w:gridSpan w:val="2"/>
            <w:shd w:val="clear" w:color="auto" w:fill="auto"/>
          </w:tcPr>
          <w:p w14:paraId="20BC992E" w14:textId="77777777" w:rsidR="007A41CD" w:rsidRPr="007A41CD" w:rsidRDefault="007A41CD" w:rsidP="007A41CD">
            <w:pPr>
              <w:pStyle w:val="NCEAtablebullets"/>
              <w:spacing w:after="40"/>
              <w:ind w:left="357" w:hanging="357"/>
              <w:rPr>
                <w:sz w:val="22"/>
                <w:szCs w:val="22"/>
              </w:rPr>
            </w:pPr>
            <w:r w:rsidRPr="007A41CD">
              <w:rPr>
                <w:sz w:val="22"/>
                <w:szCs w:val="22"/>
              </w:rPr>
              <w:t>she missed supper/dinner and is eating potato chips.</w:t>
            </w:r>
          </w:p>
        </w:tc>
      </w:tr>
      <w:tr w:rsidR="007A41CD" w:rsidRPr="001261B8" w14:paraId="6FFE9AEB" w14:textId="77777777" w:rsidTr="002701F0">
        <w:tc>
          <w:tcPr>
            <w:tcW w:w="7054" w:type="dxa"/>
            <w:gridSpan w:val="2"/>
            <w:shd w:val="clear" w:color="auto" w:fill="auto"/>
            <w:tcMar>
              <w:top w:w="57" w:type="dxa"/>
              <w:left w:w="57" w:type="dxa"/>
              <w:bottom w:w="57" w:type="dxa"/>
              <w:right w:w="57" w:type="dxa"/>
            </w:tcMar>
          </w:tcPr>
          <w:p w14:paraId="71A8DDA9" w14:textId="77777777" w:rsidR="007A41CD" w:rsidRPr="007A41CD" w:rsidRDefault="007A41CD" w:rsidP="007A41CD">
            <w:pPr>
              <w:pStyle w:val="NCEAtablebullets"/>
              <w:spacing w:after="40"/>
              <w:ind w:left="357" w:hanging="357"/>
              <w:rPr>
                <w:sz w:val="22"/>
                <w:szCs w:val="22"/>
              </w:rPr>
            </w:pPr>
            <w:r w:rsidRPr="007A41CD">
              <w:rPr>
                <w:sz w:val="22"/>
                <w:szCs w:val="22"/>
              </w:rPr>
              <w:t>Received a text message from her boyfriend seeing if she wanted to go to a birthday party with him</w:t>
            </w:r>
          </w:p>
        </w:tc>
        <w:tc>
          <w:tcPr>
            <w:tcW w:w="7122" w:type="dxa"/>
            <w:gridSpan w:val="2"/>
            <w:shd w:val="clear" w:color="auto" w:fill="auto"/>
          </w:tcPr>
          <w:p w14:paraId="764C8105" w14:textId="77777777" w:rsidR="007A41CD" w:rsidRPr="007A41CD" w:rsidRDefault="007A41CD" w:rsidP="007A41CD">
            <w:pPr>
              <w:pStyle w:val="NCEAtablebullets"/>
              <w:spacing w:after="40"/>
              <w:ind w:left="357" w:hanging="357"/>
              <w:rPr>
                <w:sz w:val="22"/>
                <w:szCs w:val="22"/>
              </w:rPr>
            </w:pPr>
            <w:r w:rsidRPr="007A41CD">
              <w:rPr>
                <w:b/>
                <w:sz w:val="22"/>
                <w:szCs w:val="22"/>
              </w:rPr>
              <w:t>She was happy because she quickly replied with a yes, then she was a bit worried because she needed</w:t>
            </w:r>
            <w:r w:rsidRPr="007A41CD">
              <w:rPr>
                <w:sz w:val="22"/>
                <w:szCs w:val="22"/>
              </w:rPr>
              <w:t xml:space="preserve"> </w:t>
            </w:r>
            <w:r w:rsidRPr="007A41CD">
              <w:rPr>
                <w:b/>
                <w:sz w:val="22"/>
                <w:szCs w:val="22"/>
              </w:rPr>
              <w:t>to get her outfit ready and get a present for Tupu for his birthday</w:t>
            </w:r>
          </w:p>
        </w:tc>
      </w:tr>
      <w:tr w:rsidR="007A41CD" w:rsidRPr="001261B8" w14:paraId="29E1B8C9" w14:textId="77777777" w:rsidTr="002701F0">
        <w:tc>
          <w:tcPr>
            <w:tcW w:w="7054" w:type="dxa"/>
            <w:gridSpan w:val="2"/>
            <w:shd w:val="clear" w:color="auto" w:fill="auto"/>
            <w:tcMar>
              <w:top w:w="57" w:type="dxa"/>
              <w:left w:w="57" w:type="dxa"/>
              <w:bottom w:w="57" w:type="dxa"/>
              <w:right w:w="57" w:type="dxa"/>
            </w:tcMar>
          </w:tcPr>
          <w:p w14:paraId="158A1E30" w14:textId="77777777" w:rsidR="007A41CD" w:rsidRPr="007A41CD" w:rsidRDefault="007A41CD" w:rsidP="002701F0">
            <w:pPr>
              <w:pStyle w:val="NCEAtablehead"/>
              <w:jc w:val="left"/>
              <w:rPr>
                <w:sz w:val="22"/>
              </w:rPr>
            </w:pPr>
            <w:r w:rsidRPr="007A41CD">
              <w:rPr>
                <w:sz w:val="22"/>
              </w:rPr>
              <w:t>Future events</w:t>
            </w:r>
          </w:p>
        </w:tc>
        <w:tc>
          <w:tcPr>
            <w:tcW w:w="7122" w:type="dxa"/>
            <w:gridSpan w:val="2"/>
            <w:shd w:val="clear" w:color="auto" w:fill="auto"/>
          </w:tcPr>
          <w:p w14:paraId="6EB4D1CE" w14:textId="77777777" w:rsidR="007A41CD" w:rsidRPr="007A41CD" w:rsidRDefault="007A41CD" w:rsidP="002701F0">
            <w:pPr>
              <w:rPr>
                <w:rFonts w:cs="Arial"/>
                <w:lang w:val="en-GB"/>
              </w:rPr>
            </w:pPr>
          </w:p>
        </w:tc>
      </w:tr>
      <w:tr w:rsidR="007A41CD" w:rsidRPr="001261B8" w14:paraId="402C5777" w14:textId="77777777" w:rsidTr="002701F0">
        <w:tc>
          <w:tcPr>
            <w:tcW w:w="7054" w:type="dxa"/>
            <w:gridSpan w:val="2"/>
            <w:shd w:val="clear" w:color="auto" w:fill="auto"/>
            <w:tcMar>
              <w:top w:w="57" w:type="dxa"/>
              <w:left w:w="57" w:type="dxa"/>
              <w:bottom w:w="57" w:type="dxa"/>
              <w:right w:w="57" w:type="dxa"/>
            </w:tcMar>
          </w:tcPr>
          <w:p w14:paraId="537AAEB1" w14:textId="77777777" w:rsidR="007A41CD" w:rsidRPr="007A41CD" w:rsidRDefault="007A41CD" w:rsidP="007A41CD">
            <w:pPr>
              <w:pStyle w:val="NCEAtablebullets"/>
              <w:spacing w:after="40"/>
              <w:ind w:left="357" w:hanging="357"/>
              <w:rPr>
                <w:sz w:val="22"/>
                <w:szCs w:val="22"/>
              </w:rPr>
            </w:pPr>
            <w:r w:rsidRPr="007A41CD">
              <w:rPr>
                <w:sz w:val="22"/>
                <w:szCs w:val="22"/>
              </w:rPr>
              <w:t>Next month she will be going to the national secondary schools competition in Tokoroa</w:t>
            </w:r>
          </w:p>
        </w:tc>
        <w:tc>
          <w:tcPr>
            <w:tcW w:w="7122" w:type="dxa"/>
            <w:gridSpan w:val="2"/>
            <w:shd w:val="clear" w:color="auto" w:fill="auto"/>
          </w:tcPr>
          <w:p w14:paraId="248C9491" w14:textId="77777777" w:rsidR="007A41CD" w:rsidRPr="007A41CD" w:rsidRDefault="007A41CD" w:rsidP="007A41CD">
            <w:pPr>
              <w:pStyle w:val="NCEAtablebullets"/>
              <w:spacing w:after="40"/>
              <w:ind w:left="357" w:hanging="357"/>
              <w:rPr>
                <w:sz w:val="22"/>
                <w:szCs w:val="22"/>
              </w:rPr>
            </w:pPr>
            <w:r w:rsidRPr="007A41CD">
              <w:rPr>
                <w:sz w:val="22"/>
                <w:szCs w:val="22"/>
              </w:rPr>
              <w:t>She wants to win the competition this year.</w:t>
            </w:r>
          </w:p>
        </w:tc>
      </w:tr>
      <w:tr w:rsidR="007A41CD" w:rsidRPr="001261B8" w14:paraId="32D1B358" w14:textId="77777777" w:rsidTr="002701F0">
        <w:tc>
          <w:tcPr>
            <w:tcW w:w="7054" w:type="dxa"/>
            <w:gridSpan w:val="2"/>
            <w:shd w:val="clear" w:color="auto" w:fill="auto"/>
            <w:tcMar>
              <w:top w:w="57" w:type="dxa"/>
              <w:left w:w="57" w:type="dxa"/>
              <w:bottom w:w="57" w:type="dxa"/>
              <w:right w:w="57" w:type="dxa"/>
            </w:tcMar>
          </w:tcPr>
          <w:p w14:paraId="00245371" w14:textId="77777777" w:rsidR="007A41CD" w:rsidRPr="007A41CD" w:rsidRDefault="007A41CD" w:rsidP="007A41CD">
            <w:pPr>
              <w:pStyle w:val="NCEAtablebullets"/>
              <w:spacing w:after="40"/>
              <w:ind w:left="357" w:hanging="357"/>
              <w:rPr>
                <w:sz w:val="22"/>
                <w:szCs w:val="22"/>
              </w:rPr>
            </w:pPr>
            <w:r w:rsidRPr="007A41CD">
              <w:rPr>
                <w:sz w:val="22"/>
                <w:szCs w:val="22"/>
                <w:u w:val="single"/>
              </w:rPr>
              <w:t>Next Thursday she is preparing for a class trip to see the movie of a book they are reading in class</w:t>
            </w:r>
            <w:r w:rsidRPr="007A41CD">
              <w:rPr>
                <w:sz w:val="22"/>
                <w:szCs w:val="22"/>
              </w:rPr>
              <w:t xml:space="preserve"> [also under past events, so count only once]</w:t>
            </w:r>
          </w:p>
        </w:tc>
        <w:tc>
          <w:tcPr>
            <w:tcW w:w="7122" w:type="dxa"/>
            <w:gridSpan w:val="2"/>
            <w:shd w:val="clear" w:color="auto" w:fill="auto"/>
          </w:tcPr>
          <w:p w14:paraId="0CA1B60C" w14:textId="77777777" w:rsidR="007A41CD" w:rsidRPr="007A41CD" w:rsidRDefault="007A41CD" w:rsidP="002701F0">
            <w:pPr>
              <w:pStyle w:val="NCEAtablebullets"/>
              <w:numPr>
                <w:ilvl w:val="0"/>
                <w:numId w:val="0"/>
              </w:numPr>
              <w:rPr>
                <w:sz w:val="22"/>
                <w:szCs w:val="22"/>
              </w:rPr>
            </w:pPr>
          </w:p>
        </w:tc>
      </w:tr>
      <w:tr w:rsidR="007A41CD" w:rsidRPr="001261B8" w14:paraId="108B64BB" w14:textId="77777777" w:rsidTr="002701F0">
        <w:tc>
          <w:tcPr>
            <w:tcW w:w="7054" w:type="dxa"/>
            <w:gridSpan w:val="2"/>
            <w:shd w:val="clear" w:color="auto" w:fill="auto"/>
            <w:tcMar>
              <w:top w:w="57" w:type="dxa"/>
              <w:left w:w="57" w:type="dxa"/>
              <w:bottom w:w="57" w:type="dxa"/>
              <w:right w:w="57" w:type="dxa"/>
            </w:tcMar>
          </w:tcPr>
          <w:p w14:paraId="31D9F5AD" w14:textId="77777777" w:rsidR="007A41CD" w:rsidRPr="007A41CD" w:rsidRDefault="007A41CD" w:rsidP="007A41CD">
            <w:pPr>
              <w:pStyle w:val="NCEAtablebullets"/>
              <w:spacing w:after="40"/>
              <w:ind w:left="357" w:hanging="357"/>
              <w:rPr>
                <w:sz w:val="22"/>
                <w:szCs w:val="22"/>
              </w:rPr>
            </w:pPr>
            <w:r w:rsidRPr="007A41CD">
              <w:rPr>
                <w:sz w:val="22"/>
                <w:szCs w:val="22"/>
              </w:rPr>
              <w:t>Tomorrow morning she will be going to the mall to buy new clothes and a CD as a present for the birthday</w:t>
            </w:r>
          </w:p>
        </w:tc>
        <w:tc>
          <w:tcPr>
            <w:tcW w:w="7122" w:type="dxa"/>
            <w:gridSpan w:val="2"/>
            <w:shd w:val="clear" w:color="auto" w:fill="auto"/>
          </w:tcPr>
          <w:p w14:paraId="11B2B9B7" w14:textId="77777777" w:rsidR="007A41CD" w:rsidRPr="007A41CD" w:rsidRDefault="007A41CD" w:rsidP="002701F0">
            <w:pPr>
              <w:pStyle w:val="NCEAtablebullets"/>
              <w:numPr>
                <w:ilvl w:val="0"/>
                <w:numId w:val="0"/>
              </w:numPr>
              <w:rPr>
                <w:sz w:val="22"/>
                <w:szCs w:val="22"/>
              </w:rPr>
            </w:pPr>
          </w:p>
        </w:tc>
      </w:tr>
      <w:tr w:rsidR="007A41CD" w:rsidRPr="001261B8" w14:paraId="7B743F07" w14:textId="77777777" w:rsidTr="002701F0">
        <w:tc>
          <w:tcPr>
            <w:tcW w:w="7054" w:type="dxa"/>
            <w:gridSpan w:val="2"/>
            <w:shd w:val="clear" w:color="auto" w:fill="auto"/>
            <w:tcMar>
              <w:top w:w="57" w:type="dxa"/>
              <w:left w:w="57" w:type="dxa"/>
              <w:bottom w:w="57" w:type="dxa"/>
              <w:right w:w="57" w:type="dxa"/>
            </w:tcMar>
          </w:tcPr>
          <w:p w14:paraId="4EA42174" w14:textId="77777777" w:rsidR="007A41CD" w:rsidRPr="007A41CD" w:rsidRDefault="007A41CD" w:rsidP="007A41CD">
            <w:pPr>
              <w:pStyle w:val="NCEAtablebullets"/>
              <w:spacing w:after="40"/>
              <w:ind w:left="357" w:hanging="357"/>
              <w:rPr>
                <w:sz w:val="22"/>
                <w:szCs w:val="22"/>
              </w:rPr>
            </w:pPr>
            <w:r w:rsidRPr="007A41CD">
              <w:rPr>
                <w:sz w:val="22"/>
                <w:szCs w:val="22"/>
              </w:rPr>
              <w:t xml:space="preserve">Tomorrow night accompanying her boyfriend </w:t>
            </w:r>
            <w:r w:rsidRPr="007A41CD">
              <w:rPr>
                <w:sz w:val="22"/>
                <w:szCs w:val="22"/>
                <w:u w:val="single"/>
              </w:rPr>
              <w:t>to his relative’s 17</w:t>
            </w:r>
            <w:r w:rsidRPr="007A41CD">
              <w:rPr>
                <w:sz w:val="22"/>
                <w:szCs w:val="22"/>
                <w:u w:val="single"/>
                <w:vertAlign w:val="superscript"/>
              </w:rPr>
              <w:t>th</w:t>
            </w:r>
            <w:r w:rsidRPr="007A41CD">
              <w:rPr>
                <w:sz w:val="22"/>
                <w:szCs w:val="22"/>
                <w:u w:val="single"/>
              </w:rPr>
              <w:t xml:space="preserve"> birthday celebration</w:t>
            </w:r>
            <w:r w:rsidRPr="007A41CD">
              <w:rPr>
                <w:sz w:val="22"/>
                <w:szCs w:val="22"/>
              </w:rPr>
              <w:t xml:space="preserve"> [also under past events, so count only once]</w:t>
            </w:r>
          </w:p>
        </w:tc>
        <w:tc>
          <w:tcPr>
            <w:tcW w:w="7122" w:type="dxa"/>
            <w:gridSpan w:val="2"/>
            <w:shd w:val="clear" w:color="auto" w:fill="auto"/>
          </w:tcPr>
          <w:p w14:paraId="09A4343A" w14:textId="77777777" w:rsidR="007A41CD" w:rsidRPr="007A41CD" w:rsidRDefault="007A41CD" w:rsidP="002701F0">
            <w:pPr>
              <w:pStyle w:val="NCEAtablebullets"/>
              <w:numPr>
                <w:ilvl w:val="0"/>
                <w:numId w:val="0"/>
              </w:numPr>
              <w:rPr>
                <w:sz w:val="22"/>
                <w:szCs w:val="22"/>
              </w:rPr>
            </w:pPr>
          </w:p>
        </w:tc>
      </w:tr>
    </w:tbl>
    <w:p w14:paraId="35A2E4F5" w14:textId="77777777" w:rsidR="007A41CD" w:rsidRPr="008D31E8" w:rsidRDefault="007A41CD" w:rsidP="007A41C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6"/>
        <w:gridCol w:w="4260"/>
        <w:gridCol w:w="4240"/>
      </w:tblGrid>
      <w:tr w:rsidR="007A41CD" w:rsidRPr="00EC0A49" w14:paraId="50AB1C74" w14:textId="77777777" w:rsidTr="002701F0">
        <w:tc>
          <w:tcPr>
            <w:tcW w:w="0" w:type="auto"/>
            <w:gridSpan w:val="3"/>
            <w:tcBorders>
              <w:top w:val="nil"/>
              <w:left w:val="nil"/>
              <w:right w:val="nil"/>
            </w:tcBorders>
          </w:tcPr>
          <w:p w14:paraId="453656C2" w14:textId="77777777" w:rsidR="007A41CD" w:rsidRPr="002739CE" w:rsidRDefault="007A41CD" w:rsidP="002701F0">
            <w:pPr>
              <w:pStyle w:val="NCEAL2heading"/>
              <w:pageBreakBefore/>
            </w:pPr>
            <w:r>
              <w:lastRenderedPageBreak/>
              <w:t xml:space="preserve">Assessment Schedule Part 2: Te mahere tāone </w:t>
            </w:r>
          </w:p>
        </w:tc>
      </w:tr>
      <w:tr w:rsidR="007A41CD" w:rsidRPr="00EC0A49" w14:paraId="01030DB4" w14:textId="77777777" w:rsidTr="002701F0">
        <w:trPr>
          <w:trHeight w:val="167"/>
        </w:trPr>
        <w:tc>
          <w:tcPr>
            <w:tcW w:w="0" w:type="auto"/>
            <w:gridSpan w:val="3"/>
            <w:tcMar>
              <w:top w:w="57" w:type="dxa"/>
              <w:left w:w="57" w:type="dxa"/>
              <w:bottom w:w="57" w:type="dxa"/>
              <w:right w:w="57" w:type="dxa"/>
            </w:tcMar>
          </w:tcPr>
          <w:p w14:paraId="4F6F6F06" w14:textId="77777777" w:rsidR="007A41CD" w:rsidRPr="00877277" w:rsidRDefault="007A41CD" w:rsidP="002701F0">
            <w:pPr>
              <w:pStyle w:val="NCEAtablehead"/>
              <w:rPr>
                <w:i/>
              </w:rPr>
            </w:pPr>
            <w:r>
              <w:t>Judgements</w:t>
            </w:r>
          </w:p>
        </w:tc>
      </w:tr>
      <w:tr w:rsidR="007A41CD" w:rsidRPr="00EC0A49" w14:paraId="46629780" w14:textId="77777777" w:rsidTr="002701F0">
        <w:trPr>
          <w:trHeight w:val="167"/>
        </w:trPr>
        <w:tc>
          <w:tcPr>
            <w:tcW w:w="0" w:type="auto"/>
            <w:tcMar>
              <w:top w:w="57" w:type="dxa"/>
              <w:left w:w="57" w:type="dxa"/>
              <w:bottom w:w="57" w:type="dxa"/>
              <w:right w:w="57" w:type="dxa"/>
            </w:tcMar>
          </w:tcPr>
          <w:p w14:paraId="6D3161AB" w14:textId="77777777" w:rsidR="007A41CD" w:rsidRDefault="007A41CD" w:rsidP="002701F0">
            <w:pPr>
              <w:pStyle w:val="NCEAtablehead"/>
            </w:pPr>
            <w:r>
              <w:t>Achievement</w:t>
            </w:r>
          </w:p>
          <w:p w14:paraId="1A7CCE91" w14:textId="77777777" w:rsidR="007A41CD" w:rsidRPr="000831AA" w:rsidRDefault="007A41CD" w:rsidP="003D443A">
            <w:pPr>
              <w:pStyle w:val="NCEAtablehead"/>
              <w:numPr>
                <w:ilvl w:val="0"/>
                <w:numId w:val="35"/>
              </w:numPr>
              <w:jc w:val="left"/>
              <w:rPr>
                <w:b w:val="0"/>
              </w:rPr>
            </w:pPr>
            <w:r w:rsidRPr="000831AA">
              <w:rPr>
                <w:b w:val="0"/>
              </w:rPr>
              <w:t>Whakarongo kia mōhio ki te reo o tōna ao</w:t>
            </w:r>
          </w:p>
          <w:p w14:paraId="410D4FD7" w14:textId="77777777" w:rsidR="007A41CD" w:rsidRDefault="007A41CD" w:rsidP="003D443A">
            <w:pPr>
              <w:pStyle w:val="NCEAtablehead"/>
              <w:numPr>
                <w:ilvl w:val="0"/>
                <w:numId w:val="35"/>
              </w:numPr>
              <w:jc w:val="left"/>
            </w:pPr>
            <w:r w:rsidRPr="000831AA">
              <w:rPr>
                <w:b w:val="0"/>
              </w:rPr>
              <w:t>The student demonstrates a basic understanding of the text</w:t>
            </w:r>
            <w:r>
              <w:rPr>
                <w:b w:val="0"/>
              </w:rPr>
              <w:t>.</w:t>
            </w:r>
          </w:p>
        </w:tc>
        <w:tc>
          <w:tcPr>
            <w:tcW w:w="0" w:type="auto"/>
          </w:tcPr>
          <w:p w14:paraId="36BCC9AA" w14:textId="77777777" w:rsidR="007A41CD" w:rsidRDefault="007A41CD" w:rsidP="002701F0">
            <w:pPr>
              <w:pStyle w:val="NCEAtablehead"/>
            </w:pPr>
            <w:r>
              <w:t>Achievement with Merit</w:t>
            </w:r>
          </w:p>
          <w:p w14:paraId="03916171" w14:textId="77777777" w:rsidR="007A41CD" w:rsidRPr="000831AA" w:rsidRDefault="007A41CD" w:rsidP="003D443A">
            <w:pPr>
              <w:pStyle w:val="NCEAtablehead"/>
              <w:numPr>
                <w:ilvl w:val="0"/>
                <w:numId w:val="36"/>
              </w:numPr>
              <w:jc w:val="left"/>
              <w:rPr>
                <w:b w:val="0"/>
              </w:rPr>
            </w:pPr>
            <w:r w:rsidRPr="000831AA">
              <w:rPr>
                <w:b w:val="0"/>
              </w:rPr>
              <w:t>Whakarongo kia mārama ki te reo o tōna ao</w:t>
            </w:r>
          </w:p>
          <w:p w14:paraId="7B53E7FD" w14:textId="77777777" w:rsidR="007A41CD" w:rsidRDefault="007A41CD" w:rsidP="003D443A">
            <w:pPr>
              <w:pStyle w:val="NCEAtablehead"/>
              <w:numPr>
                <w:ilvl w:val="0"/>
                <w:numId w:val="36"/>
              </w:numPr>
              <w:jc w:val="left"/>
            </w:pPr>
            <w:r w:rsidRPr="000831AA">
              <w:rPr>
                <w:b w:val="0"/>
              </w:rPr>
              <w:t>The student demonstrates clear understanding of the text.</w:t>
            </w:r>
            <w:r>
              <w:t xml:space="preserve"> </w:t>
            </w:r>
          </w:p>
        </w:tc>
        <w:tc>
          <w:tcPr>
            <w:tcW w:w="0" w:type="auto"/>
          </w:tcPr>
          <w:p w14:paraId="5CF7E119" w14:textId="77777777" w:rsidR="007A41CD" w:rsidRDefault="007A41CD" w:rsidP="002701F0">
            <w:pPr>
              <w:pStyle w:val="NCEAtablehead"/>
            </w:pPr>
            <w:r>
              <w:t>Achievement with Excellence</w:t>
            </w:r>
          </w:p>
          <w:p w14:paraId="2C837697" w14:textId="77777777" w:rsidR="007A41CD" w:rsidRPr="008D31E8" w:rsidRDefault="007A41CD" w:rsidP="003D443A">
            <w:pPr>
              <w:pStyle w:val="NCEAtablehead"/>
              <w:numPr>
                <w:ilvl w:val="0"/>
                <w:numId w:val="37"/>
              </w:numPr>
              <w:jc w:val="left"/>
              <w:rPr>
                <w:b w:val="0"/>
              </w:rPr>
            </w:pPr>
            <w:r w:rsidRPr="008D31E8">
              <w:rPr>
                <w:b w:val="0"/>
              </w:rPr>
              <w:t>Whakarongo kia mātau ki te reo o tōna ao</w:t>
            </w:r>
          </w:p>
          <w:p w14:paraId="4A695805" w14:textId="77777777" w:rsidR="007A41CD" w:rsidRPr="000831AA" w:rsidRDefault="007A41CD" w:rsidP="003D443A">
            <w:pPr>
              <w:pStyle w:val="NCEAtablehead"/>
              <w:numPr>
                <w:ilvl w:val="0"/>
                <w:numId w:val="37"/>
              </w:numPr>
              <w:jc w:val="left"/>
              <w:rPr>
                <w:b w:val="0"/>
              </w:rPr>
            </w:pPr>
            <w:r w:rsidRPr="000831AA">
              <w:rPr>
                <w:b w:val="0"/>
              </w:rPr>
              <w:t>The student demonstrates a comprehensive understanding of the text.</w:t>
            </w:r>
          </w:p>
        </w:tc>
      </w:tr>
      <w:tr w:rsidR="007A41CD" w:rsidRPr="00EC0A49" w14:paraId="6C8E3540" w14:textId="77777777" w:rsidTr="002701F0">
        <w:tc>
          <w:tcPr>
            <w:tcW w:w="0" w:type="auto"/>
            <w:gridSpan w:val="3"/>
            <w:tcMar>
              <w:top w:w="57" w:type="dxa"/>
              <w:left w:w="57" w:type="dxa"/>
              <w:bottom w:w="57" w:type="dxa"/>
              <w:right w:w="57" w:type="dxa"/>
            </w:tcMar>
          </w:tcPr>
          <w:p w14:paraId="4F5AE19D" w14:textId="77777777" w:rsidR="007A41CD" w:rsidRPr="002537F0" w:rsidRDefault="007A41CD" w:rsidP="002701F0">
            <w:pPr>
              <w:pStyle w:val="NCEAtablehead"/>
            </w:pPr>
            <w:r>
              <w:t>Evidence (e</w:t>
            </w:r>
            <w:r w:rsidRPr="006E35B9">
              <w:t>xpected responses</w:t>
            </w:r>
            <w:r>
              <w:t>)</w:t>
            </w:r>
          </w:p>
        </w:tc>
      </w:tr>
      <w:tr w:rsidR="007A41CD" w:rsidRPr="00EC0A49" w14:paraId="7FB6C8A2" w14:textId="77777777" w:rsidTr="002701F0">
        <w:tc>
          <w:tcPr>
            <w:tcW w:w="0" w:type="auto"/>
          </w:tcPr>
          <w:p w14:paraId="269DC3B3" w14:textId="77777777" w:rsidR="007A41CD" w:rsidRDefault="007A41CD" w:rsidP="002701F0">
            <w:pPr>
              <w:pStyle w:val="NCEAtablebody"/>
            </w:pPr>
            <w:r>
              <w:t>The student:</w:t>
            </w:r>
          </w:p>
          <w:p w14:paraId="0D696FCA" w14:textId="77777777" w:rsidR="007A41CD" w:rsidRDefault="007A41CD" w:rsidP="007A41CD">
            <w:pPr>
              <w:pStyle w:val="NCEAtablebullets"/>
              <w:spacing w:after="40"/>
              <w:ind w:left="357" w:hanging="357"/>
            </w:pPr>
            <w:r>
              <w:t>Completes the route</w:t>
            </w:r>
            <w:r w:rsidRPr="00EC0A49">
              <w:t xml:space="preserve"> </w:t>
            </w:r>
            <w:r>
              <w:t>from the school to Waikarekare B</w:t>
            </w:r>
            <w:r w:rsidRPr="00EC0A49">
              <w:t>each. The beach can be entered from any side of Pito Street.</w:t>
            </w:r>
          </w:p>
          <w:p w14:paraId="20F24FFB" w14:textId="77777777" w:rsidR="007A41CD" w:rsidRPr="00EC0A49" w:rsidRDefault="007A41CD" w:rsidP="007A41CD">
            <w:pPr>
              <w:pStyle w:val="NCEAtablebullets"/>
              <w:spacing w:after="40"/>
              <w:ind w:left="357" w:hanging="357"/>
            </w:pPr>
            <w:r>
              <w:t>Identifies four places on the map correctly (buildings can be labelled in Māori or in English</w:t>
            </w:r>
            <w:r w:rsidRPr="003B4E69">
              <w:t>).</w:t>
            </w:r>
            <w:r w:rsidRPr="000831AA">
              <w:rPr>
                <w:b/>
              </w:rPr>
              <w:t xml:space="preserve"> Note</w:t>
            </w:r>
            <w:r>
              <w:t xml:space="preserve"> these are places that are not already identified on the map.</w:t>
            </w:r>
          </w:p>
          <w:p w14:paraId="0AF3217C" w14:textId="77777777" w:rsidR="007A41CD" w:rsidRDefault="007A41CD" w:rsidP="002701F0">
            <w:pPr>
              <w:pStyle w:val="NCEAtablebody"/>
              <w:ind w:left="357"/>
              <w:rPr>
                <w:i/>
              </w:rPr>
            </w:pPr>
            <w:r>
              <w:rPr>
                <w:i/>
              </w:rPr>
              <w:t>Te kura o Aniwaniwa</w:t>
            </w:r>
          </w:p>
          <w:p w14:paraId="2C584899" w14:textId="77777777" w:rsidR="007A41CD" w:rsidRPr="00DA4297" w:rsidRDefault="007A41CD" w:rsidP="002701F0">
            <w:pPr>
              <w:pStyle w:val="NCEAtablebody"/>
              <w:ind w:left="357"/>
              <w:rPr>
                <w:i/>
              </w:rPr>
            </w:pPr>
            <w:r>
              <w:rPr>
                <w:i/>
              </w:rPr>
              <w:t>Kai</w:t>
            </w:r>
            <w:r w:rsidRPr="00DA4297">
              <w:rPr>
                <w:i/>
              </w:rPr>
              <w:t xml:space="preserve"> eka/Delicious </w:t>
            </w:r>
            <w:r>
              <w:rPr>
                <w:i/>
              </w:rPr>
              <w:t>Food</w:t>
            </w:r>
            <w:r w:rsidRPr="00DA4297">
              <w:rPr>
                <w:i/>
              </w:rPr>
              <w:t xml:space="preserve"> </w:t>
            </w:r>
          </w:p>
          <w:p w14:paraId="51E5D20C" w14:textId="77777777" w:rsidR="007A41CD" w:rsidRPr="00DA4297" w:rsidRDefault="007A41CD" w:rsidP="002701F0">
            <w:pPr>
              <w:pStyle w:val="NCEAtablebody"/>
              <w:ind w:left="357"/>
              <w:rPr>
                <w:i/>
              </w:rPr>
            </w:pPr>
            <w:r w:rsidRPr="00DA4297">
              <w:rPr>
                <w:i/>
              </w:rPr>
              <w:t>Hohipera/Hospital</w:t>
            </w:r>
          </w:p>
          <w:p w14:paraId="78B80699" w14:textId="77777777" w:rsidR="007A41CD" w:rsidRPr="00DA4297" w:rsidRDefault="007A41CD" w:rsidP="002701F0">
            <w:pPr>
              <w:pStyle w:val="NCEAtablebody"/>
              <w:ind w:left="357"/>
              <w:rPr>
                <w:i/>
              </w:rPr>
            </w:pPr>
            <w:r w:rsidRPr="00DA4297">
              <w:rPr>
                <w:i/>
              </w:rPr>
              <w:t>Pēke/Bank</w:t>
            </w:r>
          </w:p>
          <w:p w14:paraId="46E21F88" w14:textId="77777777" w:rsidR="007A41CD" w:rsidRPr="00DA4297" w:rsidRDefault="007A41CD" w:rsidP="002701F0">
            <w:pPr>
              <w:pStyle w:val="NCEAtablebody"/>
              <w:ind w:left="357"/>
              <w:rPr>
                <w:i/>
              </w:rPr>
            </w:pPr>
            <w:r w:rsidRPr="00DA4297">
              <w:rPr>
                <w:i/>
              </w:rPr>
              <w:t xml:space="preserve">Hato </w:t>
            </w:r>
            <w:r>
              <w:rPr>
                <w:i/>
              </w:rPr>
              <w:t>Tīpene</w:t>
            </w:r>
            <w:r w:rsidRPr="00DA4297">
              <w:rPr>
                <w:i/>
              </w:rPr>
              <w:t xml:space="preserve">/St </w:t>
            </w:r>
            <w:r>
              <w:rPr>
                <w:i/>
              </w:rPr>
              <w:t>Stephen</w:t>
            </w:r>
            <w:r w:rsidRPr="00DA4297">
              <w:rPr>
                <w:i/>
              </w:rPr>
              <w:t>’s</w:t>
            </w:r>
          </w:p>
          <w:p w14:paraId="6BE0794C" w14:textId="77777777" w:rsidR="007A41CD" w:rsidRPr="00DA4297" w:rsidRDefault="007A41CD" w:rsidP="002701F0">
            <w:pPr>
              <w:pStyle w:val="NCEAtablebody"/>
              <w:ind w:left="357"/>
              <w:rPr>
                <w:i/>
              </w:rPr>
            </w:pPr>
            <w:r w:rsidRPr="00DA4297">
              <w:rPr>
                <w:i/>
              </w:rPr>
              <w:t>Urupā/Cemetery</w:t>
            </w:r>
          </w:p>
          <w:p w14:paraId="1D9A5119" w14:textId="77777777" w:rsidR="007A41CD" w:rsidRPr="00DA4297" w:rsidRDefault="007A41CD" w:rsidP="002701F0">
            <w:pPr>
              <w:pStyle w:val="NCEAtablebody"/>
              <w:ind w:left="357"/>
              <w:rPr>
                <w:i/>
              </w:rPr>
            </w:pPr>
            <w:r w:rsidRPr="00DA4297">
              <w:rPr>
                <w:i/>
              </w:rPr>
              <w:t xml:space="preserve">Whare </w:t>
            </w:r>
            <w:r>
              <w:rPr>
                <w:i/>
              </w:rPr>
              <w:t>Whakakori tinana</w:t>
            </w:r>
            <w:r w:rsidRPr="00DA4297">
              <w:rPr>
                <w:i/>
              </w:rPr>
              <w:t>/Gym</w:t>
            </w:r>
          </w:p>
          <w:p w14:paraId="4425E28E" w14:textId="77777777" w:rsidR="007A41CD" w:rsidRPr="00DA4297" w:rsidRDefault="007A41CD" w:rsidP="002701F0">
            <w:pPr>
              <w:pStyle w:val="NCEAtablebody"/>
              <w:ind w:left="357"/>
              <w:rPr>
                <w:i/>
              </w:rPr>
            </w:pPr>
            <w:r w:rsidRPr="00DA4297">
              <w:rPr>
                <w:i/>
              </w:rPr>
              <w:t>Toa pūoro</w:t>
            </w:r>
          </w:p>
          <w:p w14:paraId="7C713D72" w14:textId="77777777" w:rsidR="007A41CD" w:rsidRPr="00DA4297" w:rsidRDefault="007A41CD" w:rsidP="002701F0">
            <w:pPr>
              <w:pStyle w:val="NCEAtablebody"/>
              <w:ind w:left="357"/>
              <w:rPr>
                <w:i/>
              </w:rPr>
            </w:pPr>
            <w:r w:rsidRPr="00DA4297">
              <w:rPr>
                <w:i/>
              </w:rPr>
              <w:t>Tauranga wakarererangi</w:t>
            </w:r>
            <w:r>
              <w:rPr>
                <w:i/>
              </w:rPr>
              <w:t>/Airport</w:t>
            </w:r>
          </w:p>
          <w:p w14:paraId="1F4F32C8" w14:textId="77777777" w:rsidR="007A41CD" w:rsidRPr="00EC0A49" w:rsidRDefault="007A41CD" w:rsidP="007A41CD">
            <w:pPr>
              <w:pStyle w:val="NCEAtablebullets"/>
              <w:spacing w:after="40"/>
              <w:ind w:left="357" w:hanging="357"/>
            </w:pPr>
            <w:r>
              <w:t>Identifies two streets correctly:</w:t>
            </w:r>
          </w:p>
          <w:p w14:paraId="3C5BD994" w14:textId="77777777" w:rsidR="007A41CD" w:rsidRPr="00DA4297" w:rsidRDefault="007A41CD" w:rsidP="002701F0">
            <w:pPr>
              <w:pStyle w:val="NCEAtablebody"/>
              <w:ind w:left="357"/>
              <w:rPr>
                <w:i/>
              </w:rPr>
            </w:pPr>
            <w:r>
              <w:rPr>
                <w:i/>
              </w:rPr>
              <w:t>Wairere</w:t>
            </w:r>
            <w:r w:rsidRPr="00DA4297">
              <w:rPr>
                <w:i/>
              </w:rPr>
              <w:t xml:space="preserve"> </w:t>
            </w:r>
            <w:r>
              <w:rPr>
                <w:i/>
              </w:rPr>
              <w:t>Rori</w:t>
            </w:r>
            <w:r w:rsidRPr="00DA4297">
              <w:rPr>
                <w:i/>
              </w:rPr>
              <w:t>/Road</w:t>
            </w:r>
          </w:p>
          <w:p w14:paraId="2AB6E213" w14:textId="77777777" w:rsidR="007A41CD" w:rsidRPr="00DA4297" w:rsidRDefault="007A41CD" w:rsidP="002701F0">
            <w:pPr>
              <w:pStyle w:val="NCEAtablebody"/>
              <w:ind w:left="357"/>
              <w:rPr>
                <w:i/>
              </w:rPr>
            </w:pPr>
            <w:r w:rsidRPr="00DA4297">
              <w:rPr>
                <w:i/>
              </w:rPr>
              <w:t>Tainui</w:t>
            </w:r>
            <w:r>
              <w:rPr>
                <w:i/>
              </w:rPr>
              <w:t xml:space="preserve"> Rori/Road</w:t>
            </w:r>
          </w:p>
          <w:p w14:paraId="450BCE8A" w14:textId="77777777" w:rsidR="007A41CD" w:rsidRDefault="007A41CD" w:rsidP="002701F0">
            <w:pPr>
              <w:pStyle w:val="NCEAtablebody"/>
              <w:ind w:left="357"/>
              <w:rPr>
                <w:i/>
              </w:rPr>
            </w:pPr>
            <w:r w:rsidRPr="00DA4297">
              <w:rPr>
                <w:i/>
              </w:rPr>
              <w:t xml:space="preserve">Tītoki </w:t>
            </w:r>
            <w:r>
              <w:rPr>
                <w:i/>
              </w:rPr>
              <w:t>Rori</w:t>
            </w:r>
            <w:r w:rsidRPr="00DA4297">
              <w:rPr>
                <w:i/>
              </w:rPr>
              <w:t>/Road</w:t>
            </w:r>
            <w:r>
              <w:rPr>
                <w:i/>
              </w:rPr>
              <w:t>/Street</w:t>
            </w:r>
          </w:p>
          <w:p w14:paraId="70FF6397" w14:textId="77777777" w:rsidR="007A41CD" w:rsidRPr="00DA4297" w:rsidRDefault="007A41CD" w:rsidP="002701F0">
            <w:pPr>
              <w:pStyle w:val="NCEAtablebody"/>
              <w:ind w:left="357"/>
              <w:rPr>
                <w:i/>
              </w:rPr>
            </w:pPr>
            <w:r>
              <w:rPr>
                <w:i/>
              </w:rPr>
              <w:t>Waka Tiriti/Street</w:t>
            </w:r>
          </w:p>
          <w:p w14:paraId="109C816F" w14:textId="77777777" w:rsidR="007A41CD" w:rsidRPr="00EC0A49" w:rsidRDefault="007A41CD" w:rsidP="002701F0">
            <w:pPr>
              <w:pStyle w:val="NCEAtablebody"/>
              <w:ind w:left="357"/>
            </w:pPr>
            <w:r w:rsidRPr="00DA4297">
              <w:rPr>
                <w:i/>
              </w:rPr>
              <w:lastRenderedPageBreak/>
              <w:t xml:space="preserve">Pito </w:t>
            </w:r>
            <w:r>
              <w:rPr>
                <w:i/>
              </w:rPr>
              <w:t>Rori</w:t>
            </w:r>
            <w:r w:rsidRPr="00DA4297">
              <w:rPr>
                <w:i/>
              </w:rPr>
              <w:t>/Road</w:t>
            </w:r>
          </w:p>
        </w:tc>
        <w:tc>
          <w:tcPr>
            <w:tcW w:w="0" w:type="auto"/>
          </w:tcPr>
          <w:p w14:paraId="5F1E3040" w14:textId="77777777" w:rsidR="007A41CD" w:rsidRDefault="007A41CD" w:rsidP="002701F0">
            <w:pPr>
              <w:pStyle w:val="NCEAtablebody"/>
              <w:rPr>
                <w:lang w:val="en-GB"/>
              </w:rPr>
            </w:pPr>
            <w:r w:rsidRPr="00EC0A49">
              <w:rPr>
                <w:lang w:val="en-GB"/>
              </w:rPr>
              <w:lastRenderedPageBreak/>
              <w:t xml:space="preserve">The </w:t>
            </w:r>
            <w:r>
              <w:rPr>
                <w:lang w:val="en-GB"/>
              </w:rPr>
              <w:t>student:</w:t>
            </w:r>
          </w:p>
          <w:p w14:paraId="242DF88B" w14:textId="77777777" w:rsidR="007A41CD" w:rsidRPr="00EC0A49" w:rsidRDefault="007A41CD" w:rsidP="007A41CD">
            <w:pPr>
              <w:pStyle w:val="NCEAtablebullets"/>
              <w:spacing w:after="40"/>
              <w:ind w:left="357" w:hanging="357"/>
            </w:pPr>
            <w:r>
              <w:t>Completes</w:t>
            </w:r>
            <w:r w:rsidRPr="00EC0A49">
              <w:t xml:space="preserve"> the route </w:t>
            </w:r>
            <w:r>
              <w:t>so that it goes</w:t>
            </w:r>
            <w:r w:rsidRPr="00EC0A49">
              <w:t xml:space="preserve"> </w:t>
            </w:r>
            <w:r w:rsidRPr="005C510A">
              <w:t xml:space="preserve">through the playground </w:t>
            </w:r>
            <w:r w:rsidRPr="00EC0A49">
              <w:t xml:space="preserve">to Waikarekare </w:t>
            </w:r>
            <w:r>
              <w:t>B</w:t>
            </w:r>
            <w:r w:rsidRPr="00EC0A49">
              <w:t>each.</w:t>
            </w:r>
          </w:p>
          <w:p w14:paraId="12A4B88D" w14:textId="77777777" w:rsidR="007A41CD" w:rsidRPr="00EC0A49" w:rsidRDefault="007A41CD" w:rsidP="007A41CD">
            <w:pPr>
              <w:pStyle w:val="NCEAtablebullets"/>
              <w:spacing w:after="40"/>
              <w:ind w:left="357" w:hanging="357"/>
            </w:pPr>
            <w:r>
              <w:t>Identifies five places on the map correctly (buildings can be labelled in Māori or in English)</w:t>
            </w:r>
          </w:p>
          <w:p w14:paraId="5448BAB6" w14:textId="77777777" w:rsidR="007A41CD" w:rsidRDefault="007A41CD" w:rsidP="002701F0">
            <w:pPr>
              <w:pStyle w:val="NCEAtablebody"/>
              <w:ind w:left="357"/>
              <w:rPr>
                <w:i/>
              </w:rPr>
            </w:pPr>
            <w:r>
              <w:rPr>
                <w:i/>
              </w:rPr>
              <w:t>Te kura o Aniwaniwa</w:t>
            </w:r>
          </w:p>
          <w:p w14:paraId="052FA885" w14:textId="77777777" w:rsidR="007A41CD" w:rsidRPr="00DA4297" w:rsidRDefault="007A41CD" w:rsidP="002701F0">
            <w:pPr>
              <w:pStyle w:val="NCEAtablebody"/>
              <w:ind w:left="357"/>
              <w:rPr>
                <w:i/>
              </w:rPr>
            </w:pPr>
            <w:r>
              <w:rPr>
                <w:i/>
              </w:rPr>
              <w:t>Kai</w:t>
            </w:r>
            <w:r w:rsidRPr="00DA4297">
              <w:rPr>
                <w:i/>
              </w:rPr>
              <w:t xml:space="preserve"> </w:t>
            </w:r>
            <w:r>
              <w:rPr>
                <w:i/>
              </w:rPr>
              <w:t>R</w:t>
            </w:r>
            <w:r w:rsidRPr="00DA4297">
              <w:rPr>
                <w:i/>
              </w:rPr>
              <w:t xml:space="preserve">eka/Delicious </w:t>
            </w:r>
            <w:r>
              <w:rPr>
                <w:i/>
              </w:rPr>
              <w:t>Food</w:t>
            </w:r>
            <w:r w:rsidRPr="00DA4297">
              <w:rPr>
                <w:i/>
              </w:rPr>
              <w:t xml:space="preserve"> </w:t>
            </w:r>
          </w:p>
          <w:p w14:paraId="1060A5F9" w14:textId="77777777" w:rsidR="007A41CD" w:rsidRPr="00DA4297" w:rsidRDefault="007A41CD" w:rsidP="002701F0">
            <w:pPr>
              <w:pStyle w:val="NCEAtablebody"/>
              <w:ind w:left="357"/>
              <w:rPr>
                <w:i/>
              </w:rPr>
            </w:pPr>
            <w:r w:rsidRPr="00DA4297">
              <w:rPr>
                <w:i/>
              </w:rPr>
              <w:t>Hohipera/Hospital</w:t>
            </w:r>
          </w:p>
          <w:p w14:paraId="66CC0903" w14:textId="77777777" w:rsidR="007A41CD" w:rsidRPr="00DA4297" w:rsidRDefault="007A41CD" w:rsidP="002701F0">
            <w:pPr>
              <w:pStyle w:val="NCEAtablebody"/>
              <w:ind w:left="357"/>
              <w:rPr>
                <w:i/>
              </w:rPr>
            </w:pPr>
            <w:r w:rsidRPr="00DA4297">
              <w:rPr>
                <w:i/>
              </w:rPr>
              <w:t>Pēke/Bank</w:t>
            </w:r>
          </w:p>
          <w:p w14:paraId="3C82A3D6" w14:textId="77777777" w:rsidR="007A41CD" w:rsidRPr="00DA4297" w:rsidRDefault="007A41CD" w:rsidP="002701F0">
            <w:pPr>
              <w:pStyle w:val="NCEAtablebody"/>
              <w:ind w:left="357"/>
              <w:rPr>
                <w:i/>
              </w:rPr>
            </w:pPr>
            <w:r w:rsidRPr="00DA4297">
              <w:rPr>
                <w:i/>
              </w:rPr>
              <w:t xml:space="preserve">Hato </w:t>
            </w:r>
            <w:r>
              <w:rPr>
                <w:i/>
              </w:rPr>
              <w:t>Tīpene</w:t>
            </w:r>
            <w:r w:rsidRPr="00DA4297">
              <w:rPr>
                <w:i/>
              </w:rPr>
              <w:t xml:space="preserve">/St </w:t>
            </w:r>
            <w:r>
              <w:rPr>
                <w:i/>
              </w:rPr>
              <w:t>Stephen</w:t>
            </w:r>
            <w:r w:rsidRPr="00DA4297">
              <w:rPr>
                <w:i/>
              </w:rPr>
              <w:t>’s</w:t>
            </w:r>
          </w:p>
          <w:p w14:paraId="7AD42A38" w14:textId="77777777" w:rsidR="007A41CD" w:rsidRPr="00DA4297" w:rsidRDefault="007A41CD" w:rsidP="002701F0">
            <w:pPr>
              <w:pStyle w:val="NCEAtablebody"/>
              <w:ind w:left="357"/>
              <w:rPr>
                <w:i/>
              </w:rPr>
            </w:pPr>
            <w:r w:rsidRPr="00DA4297">
              <w:rPr>
                <w:i/>
              </w:rPr>
              <w:t>Urupā/Cemetery</w:t>
            </w:r>
          </w:p>
          <w:p w14:paraId="3864B29C" w14:textId="77777777" w:rsidR="007A41CD" w:rsidRPr="00DA4297" w:rsidRDefault="007A41CD" w:rsidP="002701F0">
            <w:pPr>
              <w:pStyle w:val="NCEAtablebody"/>
              <w:ind w:left="357"/>
              <w:rPr>
                <w:i/>
              </w:rPr>
            </w:pPr>
            <w:r w:rsidRPr="00DA4297">
              <w:rPr>
                <w:i/>
              </w:rPr>
              <w:t xml:space="preserve">Whare </w:t>
            </w:r>
            <w:r>
              <w:rPr>
                <w:i/>
              </w:rPr>
              <w:t>Whakakori tinana</w:t>
            </w:r>
            <w:r w:rsidRPr="00DA4297">
              <w:rPr>
                <w:i/>
              </w:rPr>
              <w:t>/Gym</w:t>
            </w:r>
          </w:p>
          <w:p w14:paraId="0A24E5B7" w14:textId="77777777" w:rsidR="007A41CD" w:rsidRPr="00DA4297" w:rsidRDefault="007A41CD" w:rsidP="002701F0">
            <w:pPr>
              <w:pStyle w:val="NCEAtablebody"/>
              <w:ind w:left="357"/>
              <w:rPr>
                <w:i/>
              </w:rPr>
            </w:pPr>
            <w:r w:rsidRPr="00DA4297">
              <w:rPr>
                <w:i/>
              </w:rPr>
              <w:t>Toa pūoro</w:t>
            </w:r>
          </w:p>
          <w:p w14:paraId="448D4531" w14:textId="77777777" w:rsidR="007A41CD" w:rsidRPr="00DA4297" w:rsidRDefault="007A41CD" w:rsidP="002701F0">
            <w:pPr>
              <w:pStyle w:val="NCEAtablebody"/>
              <w:ind w:left="357"/>
              <w:rPr>
                <w:i/>
              </w:rPr>
            </w:pPr>
            <w:r w:rsidRPr="00DA4297">
              <w:rPr>
                <w:i/>
              </w:rPr>
              <w:t>Tauranga wakarererangi</w:t>
            </w:r>
            <w:r>
              <w:rPr>
                <w:i/>
              </w:rPr>
              <w:t>/Airport</w:t>
            </w:r>
          </w:p>
          <w:p w14:paraId="7AA44CFA" w14:textId="77777777" w:rsidR="007A41CD" w:rsidRPr="00EC0A49" w:rsidRDefault="007A41CD" w:rsidP="007A41CD">
            <w:pPr>
              <w:pStyle w:val="NCEAtablebullets"/>
              <w:spacing w:after="40"/>
              <w:ind w:left="357" w:hanging="357"/>
            </w:pPr>
            <w:r>
              <w:t>Identifies three streets correctly:</w:t>
            </w:r>
          </w:p>
          <w:p w14:paraId="0C2A0D68" w14:textId="77777777" w:rsidR="007A41CD" w:rsidRPr="00DA4297" w:rsidRDefault="007A41CD" w:rsidP="002701F0">
            <w:pPr>
              <w:pStyle w:val="NCEAtablebody"/>
              <w:ind w:left="357"/>
              <w:rPr>
                <w:i/>
              </w:rPr>
            </w:pPr>
            <w:r>
              <w:rPr>
                <w:i/>
              </w:rPr>
              <w:t>Wairere</w:t>
            </w:r>
            <w:r w:rsidRPr="00DA4297">
              <w:rPr>
                <w:i/>
              </w:rPr>
              <w:t xml:space="preserve"> </w:t>
            </w:r>
            <w:r>
              <w:rPr>
                <w:i/>
              </w:rPr>
              <w:t>Rori</w:t>
            </w:r>
            <w:r w:rsidRPr="00DA4297">
              <w:rPr>
                <w:i/>
              </w:rPr>
              <w:t>/Road</w:t>
            </w:r>
          </w:p>
          <w:p w14:paraId="4451088D" w14:textId="77777777" w:rsidR="007A41CD" w:rsidRPr="00DA4297" w:rsidRDefault="007A41CD" w:rsidP="002701F0">
            <w:pPr>
              <w:pStyle w:val="NCEAtablebody"/>
              <w:ind w:left="357"/>
              <w:rPr>
                <w:i/>
              </w:rPr>
            </w:pPr>
            <w:r w:rsidRPr="00DA4297">
              <w:rPr>
                <w:i/>
              </w:rPr>
              <w:t>Tainui</w:t>
            </w:r>
            <w:r>
              <w:rPr>
                <w:i/>
              </w:rPr>
              <w:t xml:space="preserve"> Rori/Road</w:t>
            </w:r>
          </w:p>
          <w:p w14:paraId="73C1E4C8" w14:textId="77777777" w:rsidR="007A41CD" w:rsidRDefault="007A41CD" w:rsidP="002701F0">
            <w:pPr>
              <w:pStyle w:val="NCEAtablebody"/>
              <w:ind w:left="357"/>
              <w:rPr>
                <w:i/>
              </w:rPr>
            </w:pPr>
            <w:r w:rsidRPr="00DA4297">
              <w:rPr>
                <w:i/>
              </w:rPr>
              <w:t xml:space="preserve">Tītoki </w:t>
            </w:r>
            <w:r>
              <w:rPr>
                <w:i/>
              </w:rPr>
              <w:t>Rori</w:t>
            </w:r>
            <w:r w:rsidRPr="00DA4297">
              <w:rPr>
                <w:i/>
              </w:rPr>
              <w:t>/Road</w:t>
            </w:r>
            <w:r>
              <w:rPr>
                <w:i/>
              </w:rPr>
              <w:t>/Street</w:t>
            </w:r>
          </w:p>
          <w:p w14:paraId="7072CB82" w14:textId="77777777" w:rsidR="007A41CD" w:rsidRPr="00DA4297" w:rsidRDefault="007A41CD" w:rsidP="002701F0">
            <w:pPr>
              <w:pStyle w:val="NCEAtablebody"/>
              <w:ind w:left="357"/>
              <w:rPr>
                <w:i/>
              </w:rPr>
            </w:pPr>
            <w:r>
              <w:rPr>
                <w:i/>
              </w:rPr>
              <w:lastRenderedPageBreak/>
              <w:t>Waka Tiriti/Street</w:t>
            </w:r>
          </w:p>
          <w:p w14:paraId="7EF627FE" w14:textId="77777777" w:rsidR="007A41CD" w:rsidRPr="00EC0A49" w:rsidRDefault="007A41CD" w:rsidP="002701F0">
            <w:pPr>
              <w:pStyle w:val="NCEAtablebody"/>
              <w:ind w:left="357"/>
            </w:pPr>
          </w:p>
        </w:tc>
        <w:tc>
          <w:tcPr>
            <w:tcW w:w="0" w:type="auto"/>
          </w:tcPr>
          <w:p w14:paraId="44693F86" w14:textId="77777777" w:rsidR="007A41CD" w:rsidRDefault="007A41CD" w:rsidP="002701F0">
            <w:pPr>
              <w:pStyle w:val="NCEAtablebody"/>
              <w:rPr>
                <w:lang w:val="en-GB"/>
              </w:rPr>
            </w:pPr>
            <w:r w:rsidRPr="00EC0A49">
              <w:rPr>
                <w:lang w:val="en-GB"/>
              </w:rPr>
              <w:lastRenderedPageBreak/>
              <w:t xml:space="preserve">The </w:t>
            </w:r>
            <w:r>
              <w:rPr>
                <w:lang w:val="en-GB"/>
              </w:rPr>
              <w:t>student:</w:t>
            </w:r>
          </w:p>
          <w:p w14:paraId="14B6C216" w14:textId="77777777" w:rsidR="007A41CD" w:rsidRPr="00EC0A49" w:rsidRDefault="007A41CD" w:rsidP="007A41CD">
            <w:pPr>
              <w:pStyle w:val="NCEAtablebullets"/>
              <w:spacing w:after="40"/>
              <w:ind w:left="357" w:hanging="357"/>
            </w:pPr>
            <w:r>
              <w:t xml:space="preserve">Completes the </w:t>
            </w:r>
            <w:r w:rsidRPr="00EC0A49">
              <w:t xml:space="preserve">route </w:t>
            </w:r>
            <w:r>
              <w:t>so that it goes</w:t>
            </w:r>
            <w:r w:rsidRPr="00EC0A49">
              <w:t xml:space="preserve"> </w:t>
            </w:r>
            <w:r w:rsidRPr="005C510A">
              <w:t xml:space="preserve">through </w:t>
            </w:r>
            <w:r w:rsidRPr="00EC0A49">
              <w:t>the playground to Waikarekare beach.</w:t>
            </w:r>
          </w:p>
          <w:p w14:paraId="424087A1" w14:textId="77777777" w:rsidR="007A41CD" w:rsidRPr="00EC0A49" w:rsidRDefault="007A41CD" w:rsidP="007A41CD">
            <w:pPr>
              <w:pStyle w:val="NCEAtablebullets"/>
              <w:spacing w:after="40"/>
              <w:ind w:left="357" w:hanging="357"/>
            </w:pPr>
            <w:r>
              <w:t>Identifies six places on the map correctly (buildings can be labelled in Māori or in English)</w:t>
            </w:r>
          </w:p>
          <w:p w14:paraId="40A009D3" w14:textId="77777777" w:rsidR="007A41CD" w:rsidRDefault="007A41CD" w:rsidP="002701F0">
            <w:pPr>
              <w:pStyle w:val="NCEAtablebody"/>
              <w:ind w:left="357"/>
              <w:rPr>
                <w:i/>
              </w:rPr>
            </w:pPr>
            <w:r>
              <w:rPr>
                <w:i/>
              </w:rPr>
              <w:t>Te kura o Aniwaniwa</w:t>
            </w:r>
          </w:p>
          <w:p w14:paraId="56A5B16D" w14:textId="77777777" w:rsidR="007A41CD" w:rsidRPr="00DA4297" w:rsidRDefault="007A41CD" w:rsidP="002701F0">
            <w:pPr>
              <w:pStyle w:val="NCEAtablebody"/>
              <w:ind w:left="357"/>
              <w:rPr>
                <w:i/>
              </w:rPr>
            </w:pPr>
            <w:r>
              <w:rPr>
                <w:i/>
              </w:rPr>
              <w:t>Kai</w:t>
            </w:r>
            <w:r w:rsidRPr="00DA4297">
              <w:rPr>
                <w:i/>
              </w:rPr>
              <w:t xml:space="preserve"> </w:t>
            </w:r>
            <w:r>
              <w:rPr>
                <w:i/>
              </w:rPr>
              <w:t>R</w:t>
            </w:r>
            <w:r w:rsidRPr="00DA4297">
              <w:rPr>
                <w:i/>
              </w:rPr>
              <w:t xml:space="preserve">eka/Delicious </w:t>
            </w:r>
            <w:r>
              <w:rPr>
                <w:i/>
              </w:rPr>
              <w:t>Food</w:t>
            </w:r>
            <w:r w:rsidRPr="00DA4297">
              <w:rPr>
                <w:i/>
              </w:rPr>
              <w:t xml:space="preserve"> </w:t>
            </w:r>
          </w:p>
          <w:p w14:paraId="2D949145" w14:textId="77777777" w:rsidR="007A41CD" w:rsidRPr="00DA4297" w:rsidRDefault="007A41CD" w:rsidP="002701F0">
            <w:pPr>
              <w:pStyle w:val="NCEAtablebody"/>
              <w:ind w:left="357"/>
              <w:rPr>
                <w:i/>
              </w:rPr>
            </w:pPr>
            <w:r w:rsidRPr="00DA4297">
              <w:rPr>
                <w:i/>
              </w:rPr>
              <w:t>Hohipera/Hospital</w:t>
            </w:r>
          </w:p>
          <w:p w14:paraId="3795C268" w14:textId="77777777" w:rsidR="007A41CD" w:rsidRPr="00DA4297" w:rsidRDefault="007A41CD" w:rsidP="002701F0">
            <w:pPr>
              <w:pStyle w:val="NCEAtablebody"/>
              <w:ind w:left="357"/>
              <w:rPr>
                <w:i/>
              </w:rPr>
            </w:pPr>
            <w:r w:rsidRPr="00DA4297">
              <w:rPr>
                <w:i/>
              </w:rPr>
              <w:t>Pēke/Bank</w:t>
            </w:r>
          </w:p>
          <w:p w14:paraId="074FEE6B" w14:textId="77777777" w:rsidR="007A41CD" w:rsidRPr="00DA4297" w:rsidRDefault="007A41CD" w:rsidP="002701F0">
            <w:pPr>
              <w:pStyle w:val="NCEAtablebody"/>
              <w:ind w:left="357"/>
              <w:rPr>
                <w:i/>
              </w:rPr>
            </w:pPr>
            <w:r w:rsidRPr="00DA4297">
              <w:rPr>
                <w:i/>
              </w:rPr>
              <w:t xml:space="preserve">Hato </w:t>
            </w:r>
            <w:r>
              <w:rPr>
                <w:i/>
              </w:rPr>
              <w:t>Tīpene</w:t>
            </w:r>
            <w:r w:rsidRPr="00DA4297">
              <w:rPr>
                <w:i/>
              </w:rPr>
              <w:t xml:space="preserve">/St </w:t>
            </w:r>
            <w:r>
              <w:rPr>
                <w:i/>
              </w:rPr>
              <w:t>Stephen</w:t>
            </w:r>
            <w:r w:rsidRPr="00DA4297">
              <w:rPr>
                <w:i/>
              </w:rPr>
              <w:t>’s</w:t>
            </w:r>
          </w:p>
          <w:p w14:paraId="207A4229" w14:textId="77777777" w:rsidR="007A41CD" w:rsidRPr="00DA4297" w:rsidRDefault="007A41CD" w:rsidP="002701F0">
            <w:pPr>
              <w:pStyle w:val="NCEAtablebody"/>
              <w:ind w:left="357"/>
              <w:rPr>
                <w:i/>
              </w:rPr>
            </w:pPr>
            <w:r w:rsidRPr="00DA4297">
              <w:rPr>
                <w:i/>
              </w:rPr>
              <w:t>Urupā/Cemetery</w:t>
            </w:r>
          </w:p>
          <w:p w14:paraId="0D48D6B8" w14:textId="77777777" w:rsidR="007A41CD" w:rsidRPr="00DA4297" w:rsidRDefault="007A41CD" w:rsidP="002701F0">
            <w:pPr>
              <w:pStyle w:val="NCEAtablebody"/>
              <w:ind w:left="357"/>
              <w:rPr>
                <w:i/>
              </w:rPr>
            </w:pPr>
            <w:r w:rsidRPr="00DA4297">
              <w:rPr>
                <w:i/>
              </w:rPr>
              <w:t xml:space="preserve">Whare </w:t>
            </w:r>
            <w:r>
              <w:rPr>
                <w:i/>
              </w:rPr>
              <w:t>Whakakori tinana</w:t>
            </w:r>
            <w:r w:rsidRPr="00DA4297">
              <w:rPr>
                <w:i/>
              </w:rPr>
              <w:t>/Gym</w:t>
            </w:r>
          </w:p>
          <w:p w14:paraId="3E6210AF" w14:textId="77777777" w:rsidR="007A41CD" w:rsidRPr="00DA4297" w:rsidRDefault="007A41CD" w:rsidP="002701F0">
            <w:pPr>
              <w:pStyle w:val="NCEAtablebody"/>
              <w:ind w:left="357"/>
              <w:rPr>
                <w:i/>
              </w:rPr>
            </w:pPr>
            <w:r w:rsidRPr="00DA4297">
              <w:rPr>
                <w:i/>
              </w:rPr>
              <w:t>Toa pūoro</w:t>
            </w:r>
          </w:p>
          <w:p w14:paraId="5326DA1F" w14:textId="77777777" w:rsidR="007A41CD" w:rsidRPr="00DA4297" w:rsidRDefault="007A41CD" w:rsidP="002701F0">
            <w:pPr>
              <w:pStyle w:val="NCEAtablebody"/>
              <w:ind w:left="357"/>
              <w:rPr>
                <w:i/>
              </w:rPr>
            </w:pPr>
            <w:r w:rsidRPr="00DA4297">
              <w:rPr>
                <w:i/>
              </w:rPr>
              <w:t>Tauranga wakarererangi</w:t>
            </w:r>
            <w:r>
              <w:rPr>
                <w:i/>
              </w:rPr>
              <w:t>/Airport</w:t>
            </w:r>
          </w:p>
          <w:p w14:paraId="148ABB38" w14:textId="77777777" w:rsidR="007A41CD" w:rsidRPr="00EC0A49" w:rsidRDefault="007A41CD" w:rsidP="007A41CD">
            <w:pPr>
              <w:pStyle w:val="NCEAtablebullets"/>
              <w:spacing w:after="40"/>
              <w:ind w:left="357" w:hanging="357"/>
            </w:pPr>
            <w:r>
              <w:t>Identifies four streets correctly:</w:t>
            </w:r>
          </w:p>
          <w:p w14:paraId="293D12A9" w14:textId="77777777" w:rsidR="007A41CD" w:rsidRPr="00DA4297" w:rsidRDefault="007A41CD" w:rsidP="002701F0">
            <w:pPr>
              <w:pStyle w:val="NCEAtablebody"/>
              <w:ind w:left="357"/>
              <w:rPr>
                <w:i/>
              </w:rPr>
            </w:pPr>
            <w:r>
              <w:rPr>
                <w:i/>
              </w:rPr>
              <w:t>Wairere</w:t>
            </w:r>
            <w:r w:rsidRPr="00DA4297">
              <w:rPr>
                <w:i/>
              </w:rPr>
              <w:t xml:space="preserve"> </w:t>
            </w:r>
            <w:r>
              <w:rPr>
                <w:i/>
              </w:rPr>
              <w:t>Rori</w:t>
            </w:r>
            <w:r w:rsidRPr="00DA4297">
              <w:rPr>
                <w:i/>
              </w:rPr>
              <w:t>/Road</w:t>
            </w:r>
          </w:p>
          <w:p w14:paraId="2701A387" w14:textId="77777777" w:rsidR="007A41CD" w:rsidRPr="00DA4297" w:rsidRDefault="007A41CD" w:rsidP="002701F0">
            <w:pPr>
              <w:pStyle w:val="NCEAtablebody"/>
              <w:ind w:left="357"/>
              <w:rPr>
                <w:i/>
              </w:rPr>
            </w:pPr>
            <w:r w:rsidRPr="00DA4297">
              <w:rPr>
                <w:i/>
              </w:rPr>
              <w:t>Tainui</w:t>
            </w:r>
            <w:r>
              <w:rPr>
                <w:i/>
              </w:rPr>
              <w:t xml:space="preserve"> Rori/Road</w:t>
            </w:r>
          </w:p>
          <w:p w14:paraId="04EB4C7C" w14:textId="77777777" w:rsidR="007A41CD" w:rsidRDefault="007A41CD" w:rsidP="002701F0">
            <w:pPr>
              <w:pStyle w:val="NCEAtablebody"/>
              <w:ind w:left="357"/>
              <w:rPr>
                <w:i/>
              </w:rPr>
            </w:pPr>
            <w:r w:rsidRPr="00DA4297">
              <w:rPr>
                <w:i/>
              </w:rPr>
              <w:t xml:space="preserve">Tītoki </w:t>
            </w:r>
            <w:r>
              <w:rPr>
                <w:i/>
              </w:rPr>
              <w:t>Rori</w:t>
            </w:r>
            <w:r w:rsidRPr="00DA4297">
              <w:rPr>
                <w:i/>
              </w:rPr>
              <w:t>/Road</w:t>
            </w:r>
            <w:r>
              <w:rPr>
                <w:i/>
              </w:rPr>
              <w:t>/Street</w:t>
            </w:r>
          </w:p>
          <w:p w14:paraId="51E1EDBD" w14:textId="77777777" w:rsidR="007A41CD" w:rsidRPr="00527B31" w:rsidRDefault="007A41CD" w:rsidP="002701F0">
            <w:pPr>
              <w:pStyle w:val="NCEAtablebody"/>
              <w:ind w:left="357"/>
              <w:rPr>
                <w:i/>
              </w:rPr>
            </w:pPr>
            <w:r>
              <w:rPr>
                <w:i/>
              </w:rPr>
              <w:lastRenderedPageBreak/>
              <w:t>Waka Tiriti/Street</w:t>
            </w:r>
          </w:p>
          <w:p w14:paraId="636A4A71" w14:textId="77777777" w:rsidR="007A41CD" w:rsidRPr="00EC0A49" w:rsidRDefault="007A41CD" w:rsidP="002701F0">
            <w:pPr>
              <w:pStyle w:val="NCEAtablebody"/>
              <w:ind w:left="357"/>
            </w:pPr>
          </w:p>
        </w:tc>
      </w:tr>
    </w:tbl>
    <w:p w14:paraId="223BEB29" w14:textId="77777777" w:rsidR="007A41CD" w:rsidRDefault="007A41CD" w:rsidP="007A41CD">
      <w:pPr>
        <w:jc w:val="center"/>
        <w:rPr>
          <w:noProof/>
          <w:lang w:val="en-US"/>
        </w:rPr>
        <w:sectPr w:rsidR="007A41CD" w:rsidSect="007A41CD">
          <w:headerReference w:type="default" r:id="rId20"/>
          <w:footerReference w:type="default" r:id="rId21"/>
          <w:pgSz w:w="16834" w:h="11907" w:orient="landscape" w:code="9"/>
          <w:pgMar w:top="1440" w:right="1440" w:bottom="0" w:left="1134" w:header="720" w:footer="248" w:gutter="0"/>
          <w:cols w:space="720"/>
        </w:sectPr>
      </w:pPr>
    </w:p>
    <w:p w14:paraId="6FB9448E" w14:textId="77777777" w:rsidR="007A41CD" w:rsidRDefault="007A41CD" w:rsidP="007A41CD">
      <w:pPr>
        <w:jc w:val="center"/>
      </w:pPr>
      <w:r>
        <w:rPr>
          <w:noProof/>
          <w:lang w:val="en-NZ" w:eastAsia="en-NZ"/>
        </w:rPr>
        <w:lastRenderedPageBreak/>
        <w:drawing>
          <wp:inline distT="0" distB="0" distL="0" distR="0" wp14:anchorId="30E2E083" wp14:editId="0ACBC69A">
            <wp:extent cx="5265420" cy="6012180"/>
            <wp:effectExtent l="19050" t="0" r="0" b="0"/>
            <wp:docPr id="8" name="Picture 8" descr="TRM_L1-Teaching-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M_L1-Teaching-Resource"/>
                    <pic:cNvPicPr>
                      <a:picLocks noChangeAspect="1" noChangeArrowheads="1"/>
                    </pic:cNvPicPr>
                  </pic:nvPicPr>
                  <pic:blipFill>
                    <a:blip r:embed="rId22"/>
                    <a:srcRect/>
                    <a:stretch>
                      <a:fillRect/>
                    </a:stretch>
                  </pic:blipFill>
                  <pic:spPr bwMode="auto">
                    <a:xfrm>
                      <a:off x="0" y="0"/>
                      <a:ext cx="5265420" cy="6012180"/>
                    </a:xfrm>
                    <a:prstGeom prst="rect">
                      <a:avLst/>
                    </a:prstGeom>
                    <a:noFill/>
                    <a:ln w="9525">
                      <a:noFill/>
                      <a:miter lim="800000"/>
                      <a:headEnd/>
                      <a:tailEnd/>
                    </a:ln>
                  </pic:spPr>
                </pic:pic>
              </a:graphicData>
            </a:graphic>
          </wp:inline>
        </w:drawing>
      </w:r>
    </w:p>
    <w:p w14:paraId="3187F26C" w14:textId="77777777" w:rsidR="00992EF8" w:rsidRDefault="00992EF8" w:rsidP="007A41CD">
      <w:pPr>
        <w:pStyle w:val="NCEAHeadInfoL2"/>
        <w:outlineLvl w:val="0"/>
        <w:rPr>
          <w:sz w:val="24"/>
          <w:lang w:val="en-GB"/>
        </w:rPr>
        <w:sectPr w:rsidR="00992EF8" w:rsidSect="005D5B1B">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720" w:footer="720" w:gutter="0"/>
          <w:cols w:space="720"/>
          <w:docGrid w:linePitch="360"/>
        </w:sectPr>
      </w:pPr>
    </w:p>
    <w:p w14:paraId="476BF65F" w14:textId="77777777" w:rsidR="00992EF8" w:rsidRDefault="00992EF8" w:rsidP="007A41CD">
      <w:pPr>
        <w:pStyle w:val="NCEAHeadInfoL2"/>
        <w:outlineLvl w:val="0"/>
        <w:rPr>
          <w:sz w:val="24"/>
          <w:lang w:val="en-GB"/>
        </w:rPr>
        <w:sectPr w:rsidR="00992EF8" w:rsidSect="00992EF8">
          <w:type w:val="continuous"/>
          <w:pgSz w:w="11907" w:h="16840" w:code="9"/>
          <w:pgMar w:top="1440" w:right="1440" w:bottom="1440" w:left="1440" w:header="720" w:footer="720" w:gutter="0"/>
          <w:cols w:space="720"/>
          <w:docGrid w:linePitch="360"/>
        </w:sectPr>
      </w:pPr>
    </w:p>
    <w:p w14:paraId="13D76BE3" w14:textId="77777777" w:rsidR="007A41CD" w:rsidRDefault="007A41CD" w:rsidP="007A41CD">
      <w:pPr>
        <w:pStyle w:val="NCEAHeadInfoL2"/>
        <w:outlineLvl w:val="0"/>
        <w:rPr>
          <w:lang w:val="en-GB"/>
        </w:rPr>
      </w:pPr>
      <w:r w:rsidRPr="00DE4B4E">
        <w:rPr>
          <w:lang w:val="en-GB"/>
        </w:rPr>
        <w:lastRenderedPageBreak/>
        <w:t>Assessment schedu</w:t>
      </w:r>
      <w:r>
        <w:rPr>
          <w:lang w:val="en-GB"/>
        </w:rPr>
        <w:t>le: Te Reo Māori 91085 Taringa w</w:t>
      </w:r>
      <w:r w:rsidRPr="00DE4B4E">
        <w:rPr>
          <w:lang w:val="en-GB"/>
        </w:rPr>
        <w:t>hakarongo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3"/>
        <w:gridCol w:w="4726"/>
      </w:tblGrid>
      <w:tr w:rsidR="007A41CD" w:rsidRPr="00DE4B4E" w14:paraId="3E4B717A" w14:textId="77777777" w:rsidTr="002701F0">
        <w:trPr>
          <w:trHeight w:val="395"/>
        </w:trPr>
        <w:tc>
          <w:tcPr>
            <w:tcW w:w="1667" w:type="pct"/>
            <w:tcBorders>
              <w:left w:val="single" w:sz="4" w:space="0" w:color="auto"/>
              <w:bottom w:val="single" w:sz="4" w:space="0" w:color="auto"/>
            </w:tcBorders>
          </w:tcPr>
          <w:p w14:paraId="4A52A0FB" w14:textId="77777777" w:rsidR="007A41CD" w:rsidRPr="00DE4B4E" w:rsidRDefault="007A41CD" w:rsidP="002701F0">
            <w:pPr>
              <w:pStyle w:val="NCEAtablehead"/>
            </w:pPr>
            <w:r w:rsidRPr="00DE4B4E">
              <w:t xml:space="preserve">Evidence/Judgements for Achievement </w:t>
            </w:r>
          </w:p>
        </w:tc>
        <w:tc>
          <w:tcPr>
            <w:tcW w:w="1666" w:type="pct"/>
          </w:tcPr>
          <w:p w14:paraId="5EF69BE4" w14:textId="77777777" w:rsidR="007A41CD" w:rsidRPr="00DE4B4E" w:rsidRDefault="007A41CD" w:rsidP="002701F0">
            <w:pPr>
              <w:pStyle w:val="NCEAtablehead"/>
            </w:pPr>
            <w:r w:rsidRPr="00DE4B4E">
              <w:t>Evidence/Judgements for Achievement with Merit</w:t>
            </w:r>
          </w:p>
        </w:tc>
        <w:tc>
          <w:tcPr>
            <w:tcW w:w="1667" w:type="pct"/>
          </w:tcPr>
          <w:p w14:paraId="35C76A72" w14:textId="77777777" w:rsidR="007A41CD" w:rsidRPr="00DE4B4E" w:rsidRDefault="007A41CD" w:rsidP="002701F0">
            <w:pPr>
              <w:pStyle w:val="NCEAtablehead"/>
            </w:pPr>
            <w:r w:rsidRPr="00DE4B4E">
              <w:t>Evidence/Judgements for Achievement with Excellence</w:t>
            </w:r>
          </w:p>
        </w:tc>
      </w:tr>
      <w:tr w:rsidR="007A41CD" w:rsidRPr="00DE4B4E" w14:paraId="557DFD0D" w14:textId="77777777" w:rsidTr="002701F0">
        <w:trPr>
          <w:trHeight w:val="2196"/>
        </w:trPr>
        <w:tc>
          <w:tcPr>
            <w:tcW w:w="1667" w:type="pct"/>
            <w:tcBorders>
              <w:left w:val="single" w:sz="4" w:space="0" w:color="auto"/>
            </w:tcBorders>
          </w:tcPr>
          <w:p w14:paraId="6F4D3BE5" w14:textId="77777777" w:rsidR="007A41CD" w:rsidRPr="000801FD" w:rsidRDefault="007A41CD" w:rsidP="002701F0">
            <w:pPr>
              <w:pStyle w:val="NCEAtablebody"/>
              <w:rPr>
                <w:rFonts w:cs="Arial"/>
                <w:lang w:val="en-GB"/>
              </w:rPr>
            </w:pPr>
            <w:r w:rsidRPr="000801FD">
              <w:rPr>
                <w:rFonts w:cs="Arial"/>
                <w:lang w:val="en-GB"/>
              </w:rPr>
              <w:t>Whakarongo kia mōhio ki te reo o tōna ao</w:t>
            </w:r>
          </w:p>
          <w:p w14:paraId="00FFB396" w14:textId="77777777" w:rsidR="007A41CD" w:rsidRDefault="007A41CD" w:rsidP="002701F0">
            <w:pPr>
              <w:pStyle w:val="NCEAtablebody"/>
              <w:rPr>
                <w:rFonts w:cs="Arial"/>
                <w:i/>
                <w:lang w:val="en-GB"/>
              </w:rPr>
            </w:pPr>
          </w:p>
          <w:p w14:paraId="6C992A7A" w14:textId="77777777" w:rsidR="007A41CD" w:rsidRDefault="007A41CD" w:rsidP="002701F0">
            <w:pPr>
              <w:pStyle w:val="NCEAtablebodytextleft2"/>
            </w:pPr>
            <w:r>
              <w:t>The student provides a minimum of two pieces of evidence of their listening skills in Māori. In the responses to the spoken texts, the student demonstrates that they:</w:t>
            </w:r>
          </w:p>
          <w:p w14:paraId="4AFF71DF" w14:textId="77777777" w:rsidR="007A41CD" w:rsidRPr="00DE4B4E" w:rsidRDefault="007A41CD" w:rsidP="007A41CD">
            <w:pPr>
              <w:pStyle w:val="NCEAtablebullets"/>
              <w:spacing w:after="40"/>
              <w:ind w:left="357" w:hanging="357"/>
            </w:pPr>
            <w:r>
              <w:t>can recognise and understand some of the ideas</w:t>
            </w:r>
          </w:p>
          <w:p w14:paraId="44C05E70" w14:textId="77777777" w:rsidR="007A41CD" w:rsidRPr="004661B6" w:rsidRDefault="007A41CD" w:rsidP="007A41CD">
            <w:pPr>
              <w:pStyle w:val="NCEAtablebullets"/>
              <w:spacing w:after="40"/>
              <w:ind w:left="357" w:hanging="357"/>
              <w:rPr>
                <w:i/>
              </w:rPr>
            </w:pPr>
            <w:r>
              <w:t xml:space="preserve">are beginning to recognise the meaning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t xml:space="preserve"> </w:t>
            </w:r>
            <w:r w:rsidRPr="00DE4B4E">
              <w:rPr>
                <w:i/>
              </w:rPr>
              <w:t>Curriculum Guidelines for Teaching and Learning Māori in English-medium Schools: Years 1–13.</w:t>
            </w:r>
          </w:p>
        </w:tc>
        <w:tc>
          <w:tcPr>
            <w:tcW w:w="1666" w:type="pct"/>
          </w:tcPr>
          <w:p w14:paraId="22F3D424" w14:textId="77777777" w:rsidR="007A41CD" w:rsidRPr="000801FD" w:rsidRDefault="007A41CD" w:rsidP="002701F0">
            <w:pPr>
              <w:pStyle w:val="NCEAtablebody"/>
              <w:rPr>
                <w:rFonts w:cs="Arial"/>
                <w:lang w:val="en-GB"/>
              </w:rPr>
            </w:pPr>
            <w:r w:rsidRPr="000801FD">
              <w:rPr>
                <w:rFonts w:cs="Arial"/>
                <w:lang w:val="en-GB"/>
              </w:rPr>
              <w:t>Whakarongo kia mārama ki te reo o tōna ao</w:t>
            </w:r>
          </w:p>
          <w:p w14:paraId="7F1E40AA" w14:textId="77777777" w:rsidR="007A41CD" w:rsidRDefault="007A41CD" w:rsidP="002701F0">
            <w:pPr>
              <w:pStyle w:val="NCEAtablebody"/>
              <w:rPr>
                <w:rFonts w:cs="Arial"/>
                <w:i/>
                <w:lang w:val="en-GB"/>
              </w:rPr>
            </w:pPr>
          </w:p>
          <w:p w14:paraId="46A3C6EC" w14:textId="77777777" w:rsidR="007A41CD" w:rsidRDefault="007A41CD" w:rsidP="002701F0">
            <w:pPr>
              <w:pStyle w:val="NCEAtablebodytextleft2"/>
            </w:pPr>
            <w:r>
              <w:t>The student provides a minimum of two pieces of evidence of their listening skills in Māori. In the responses to the spoken texts, the student demonstrates that they:</w:t>
            </w:r>
          </w:p>
          <w:p w14:paraId="14132DAB" w14:textId="77777777" w:rsidR="007A41CD" w:rsidRPr="00DE4B4E" w:rsidRDefault="007A41CD" w:rsidP="007A41CD">
            <w:pPr>
              <w:pStyle w:val="NCEAtablebullets"/>
              <w:spacing w:after="40"/>
              <w:ind w:left="357" w:hanging="357"/>
            </w:pPr>
            <w:r>
              <w:t>can recognise and u</w:t>
            </w:r>
            <w:r w:rsidRPr="00DE4B4E">
              <w:t xml:space="preserve">nderstand </w:t>
            </w:r>
            <w:r>
              <w:t xml:space="preserve">most of the ideas </w:t>
            </w:r>
          </w:p>
          <w:p w14:paraId="3ECBBC1B" w14:textId="77777777" w:rsidR="007A41CD" w:rsidRPr="004661B6" w:rsidRDefault="007A41CD" w:rsidP="007A41CD">
            <w:pPr>
              <w:pStyle w:val="NCEAtablebullets"/>
              <w:spacing w:after="40"/>
              <w:ind w:left="357" w:hanging="357"/>
              <w:rPr>
                <w:i/>
              </w:rPr>
            </w:pPr>
            <w:r>
              <w:t xml:space="preserve">generally understand the meaning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t xml:space="preserve"> </w:t>
            </w:r>
            <w:r w:rsidRPr="00DE4B4E">
              <w:rPr>
                <w:i/>
              </w:rPr>
              <w:t>Curriculum Guidelines for Teaching and Learning Māori in English-medium Schools: Years 1–13.</w:t>
            </w:r>
          </w:p>
        </w:tc>
        <w:tc>
          <w:tcPr>
            <w:tcW w:w="1667" w:type="pct"/>
          </w:tcPr>
          <w:p w14:paraId="28FC407C" w14:textId="77777777" w:rsidR="007A41CD" w:rsidRPr="000801FD" w:rsidRDefault="007A41CD" w:rsidP="002701F0">
            <w:pPr>
              <w:pStyle w:val="NCEAtablebody"/>
              <w:rPr>
                <w:rFonts w:cs="Arial"/>
                <w:lang w:val="en-GB"/>
              </w:rPr>
            </w:pPr>
            <w:r w:rsidRPr="000801FD">
              <w:rPr>
                <w:rFonts w:cs="Arial"/>
                <w:lang w:val="en-GB"/>
              </w:rPr>
              <w:t>Whakarongo kia mātau ki te reo o tōna ao</w:t>
            </w:r>
          </w:p>
          <w:p w14:paraId="7042A55E" w14:textId="77777777" w:rsidR="007A41CD" w:rsidRDefault="007A41CD" w:rsidP="002701F0">
            <w:pPr>
              <w:pStyle w:val="NCEAtablebody"/>
              <w:rPr>
                <w:rFonts w:cs="Arial"/>
                <w:i/>
                <w:lang w:val="en-GB"/>
              </w:rPr>
            </w:pPr>
          </w:p>
          <w:p w14:paraId="47CEFC90" w14:textId="77777777" w:rsidR="007A41CD" w:rsidRDefault="007A41CD" w:rsidP="002701F0">
            <w:pPr>
              <w:pStyle w:val="NCEAtablebodytextleft2"/>
            </w:pPr>
            <w:r>
              <w:t>The student provides a minimum of two pieces of evidence of their listening skills in Māori. In the responses to the spoken texts, the student demonstrates that they:</w:t>
            </w:r>
          </w:p>
          <w:p w14:paraId="6ABBEC10" w14:textId="77777777" w:rsidR="007A41CD" w:rsidRDefault="007A41CD" w:rsidP="007A41CD">
            <w:pPr>
              <w:pStyle w:val="NCEAtablebullets"/>
              <w:spacing w:after="40"/>
              <w:ind w:left="357" w:hanging="357"/>
            </w:pPr>
            <w:r>
              <w:t>fully comprehend all the main ideas and the details</w:t>
            </w:r>
          </w:p>
          <w:p w14:paraId="465C1427" w14:textId="77777777" w:rsidR="007A41CD" w:rsidRPr="004661B6" w:rsidRDefault="007A41CD" w:rsidP="007A41CD">
            <w:pPr>
              <w:pStyle w:val="NCEAtablebullets"/>
              <w:spacing w:after="40"/>
              <w:ind w:left="357" w:hanging="357"/>
              <w:rPr>
                <w:i/>
              </w:rPr>
            </w:pPr>
            <w:r>
              <w:t xml:space="preserve">fully comprehend the meaning, purpose and finer points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rsidRPr="00DE4B4E">
              <w:rPr>
                <w:i/>
              </w:rPr>
              <w:t>Curriculum Guidelines for Teaching and Learning Māori in English-medium Schools: Years 1–13.</w:t>
            </w:r>
          </w:p>
        </w:tc>
      </w:tr>
    </w:tbl>
    <w:p w14:paraId="5D61B03E" w14:textId="77777777" w:rsidR="007A41CD" w:rsidRPr="00410F72" w:rsidRDefault="007A41CD" w:rsidP="007A41CD">
      <w:pPr>
        <w:pStyle w:val="NCEAbodytext"/>
        <w:rPr>
          <w:rFonts w:ascii="Arial Maori" w:hAnsi="Arial Maori"/>
          <w:lang w:val="en-GB"/>
        </w:rPr>
      </w:pPr>
      <w:r w:rsidRPr="00DE4B4E">
        <w:rPr>
          <w:lang w:val="en-GB"/>
        </w:rPr>
        <w:t>Final grades will be decided using professional judgement based on a holistic examination of the evidence provided against the criteria in the Achievement Standard</w:t>
      </w:r>
      <w:r w:rsidRPr="00DE4B4E">
        <w:rPr>
          <w:rFonts w:ascii="Arial Maori" w:hAnsi="Arial Maori"/>
          <w:lang w:val="en-GB"/>
        </w:rPr>
        <w:t>.</w:t>
      </w:r>
      <w:r>
        <w:rPr>
          <w:rFonts w:ascii="Arial Maori" w:hAnsi="Arial Maori"/>
          <w:lang w:val="en-GB"/>
        </w:rPr>
        <w:t xml:space="preserve"> </w:t>
      </w:r>
    </w:p>
    <w:p w14:paraId="07B3102C" w14:textId="77777777" w:rsidR="0043501E" w:rsidRPr="000B50B6" w:rsidRDefault="0043501E" w:rsidP="002B5588">
      <w:pPr>
        <w:pStyle w:val="NCEAbodytext"/>
        <w:ind w:left="397" w:hanging="397"/>
        <w:rPr>
          <w:lang w:val="en-AU"/>
        </w:rPr>
      </w:pPr>
    </w:p>
    <w:sectPr w:rsidR="0043501E" w:rsidRPr="000B50B6" w:rsidSect="00992EF8">
      <w:headerReference w:type="default" r:id="rId29"/>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CE39" w14:textId="77777777" w:rsidR="00D87970" w:rsidRDefault="00D87970">
      <w:r>
        <w:separator/>
      </w:r>
    </w:p>
  </w:endnote>
  <w:endnote w:type="continuationSeparator" w:id="0">
    <w:p w14:paraId="69BCA363" w14:textId="77777777" w:rsidR="00D87970" w:rsidRDefault="00D8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392A" w14:textId="77777777" w:rsidR="005D5B1B" w:rsidRPr="00C668B2" w:rsidRDefault="005D5B1B"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97A15">
      <w:rPr>
        <w:color w:val="808080"/>
      </w:rPr>
      <w:t>7</w:t>
    </w:r>
    <w:r w:rsidRPr="00C668B2">
      <w:rPr>
        <w:color w:val="808080"/>
      </w:rPr>
      <w:tab/>
    </w:r>
    <w:r w:rsidRPr="00C668B2">
      <w:rPr>
        <w:color w:val="808080"/>
      </w:rPr>
      <w:tab/>
    </w:r>
    <w:r w:rsidRPr="00C668B2">
      <w:rPr>
        <w:color w:val="808080"/>
        <w:lang w:bidi="en-US"/>
      </w:rPr>
      <w:t xml:space="preserve">Page </w:t>
    </w:r>
    <w:r w:rsidR="00E938D1" w:rsidRPr="00C668B2">
      <w:rPr>
        <w:color w:val="808080"/>
        <w:lang w:bidi="en-US"/>
      </w:rPr>
      <w:fldChar w:fldCharType="begin"/>
    </w:r>
    <w:r w:rsidRPr="00C668B2">
      <w:rPr>
        <w:color w:val="808080"/>
        <w:lang w:bidi="en-US"/>
      </w:rPr>
      <w:instrText xml:space="preserve"> PAGE </w:instrText>
    </w:r>
    <w:r w:rsidR="00E938D1" w:rsidRPr="00C668B2">
      <w:rPr>
        <w:color w:val="808080"/>
        <w:lang w:bidi="en-US"/>
      </w:rPr>
      <w:fldChar w:fldCharType="separate"/>
    </w:r>
    <w:r w:rsidR="00E514DA">
      <w:rPr>
        <w:noProof/>
        <w:color w:val="808080"/>
        <w:lang w:bidi="en-US"/>
      </w:rPr>
      <w:t>1</w:t>
    </w:r>
    <w:r w:rsidR="00E938D1" w:rsidRPr="00C668B2">
      <w:rPr>
        <w:color w:val="808080"/>
        <w:lang w:bidi="en-US"/>
      </w:rPr>
      <w:fldChar w:fldCharType="end"/>
    </w:r>
    <w:r w:rsidRPr="00C668B2">
      <w:rPr>
        <w:color w:val="808080"/>
        <w:lang w:bidi="en-US"/>
      </w:rPr>
      <w:t xml:space="preserve"> of </w:t>
    </w:r>
    <w:r w:rsidR="00E938D1" w:rsidRPr="00C668B2">
      <w:rPr>
        <w:color w:val="808080"/>
        <w:lang w:bidi="en-US"/>
      </w:rPr>
      <w:fldChar w:fldCharType="begin"/>
    </w:r>
    <w:r w:rsidRPr="00C668B2">
      <w:rPr>
        <w:color w:val="808080"/>
        <w:lang w:bidi="en-US"/>
      </w:rPr>
      <w:instrText xml:space="preserve"> NUMPAGES </w:instrText>
    </w:r>
    <w:r w:rsidR="00E938D1" w:rsidRPr="00C668B2">
      <w:rPr>
        <w:color w:val="808080"/>
        <w:lang w:bidi="en-US"/>
      </w:rPr>
      <w:fldChar w:fldCharType="separate"/>
    </w:r>
    <w:r w:rsidR="00E514DA">
      <w:rPr>
        <w:noProof/>
        <w:color w:val="808080"/>
        <w:lang w:bidi="en-US"/>
      </w:rPr>
      <w:t>14</w:t>
    </w:r>
    <w:r w:rsidR="00E938D1"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3509" w14:textId="77777777" w:rsidR="005D5B1B" w:rsidRPr="006628D1" w:rsidRDefault="005D5B1B" w:rsidP="00B62559">
    <w:pPr>
      <w:pStyle w:val="Footer"/>
    </w:pPr>
    <w:r w:rsidRPr="006628D1">
      <w:t>This draft resource is copyright © Crown 2009</w:t>
    </w:r>
    <w:r w:rsidRPr="006628D1">
      <w:tab/>
    </w:r>
    <w:r w:rsidRPr="006628D1">
      <w:rPr>
        <w:lang w:bidi="en-US"/>
      </w:rPr>
      <w:t xml:space="preserve">Page </w:t>
    </w:r>
    <w:r w:rsidR="00E938D1" w:rsidRPr="006628D1">
      <w:rPr>
        <w:lang w:bidi="en-US"/>
      </w:rPr>
      <w:fldChar w:fldCharType="begin"/>
    </w:r>
    <w:r w:rsidRPr="006628D1">
      <w:rPr>
        <w:lang w:bidi="en-US"/>
      </w:rPr>
      <w:instrText xml:space="preserve"> PAGE </w:instrText>
    </w:r>
    <w:r w:rsidR="00E938D1" w:rsidRPr="006628D1">
      <w:rPr>
        <w:lang w:bidi="en-US"/>
      </w:rPr>
      <w:fldChar w:fldCharType="separate"/>
    </w:r>
    <w:r w:rsidRPr="006628D1">
      <w:rPr>
        <w:noProof/>
        <w:lang w:bidi="en-US"/>
      </w:rPr>
      <w:t>16</w:t>
    </w:r>
    <w:r w:rsidR="00E938D1" w:rsidRPr="006628D1">
      <w:rPr>
        <w:lang w:bidi="en-US"/>
      </w:rPr>
      <w:fldChar w:fldCharType="end"/>
    </w:r>
    <w:r w:rsidRPr="006628D1">
      <w:rPr>
        <w:lang w:bidi="en-US"/>
      </w:rPr>
      <w:t xml:space="preserve"> of </w:t>
    </w:r>
    <w:r w:rsidR="00E938D1" w:rsidRPr="006628D1">
      <w:rPr>
        <w:lang w:bidi="en-US"/>
      </w:rPr>
      <w:fldChar w:fldCharType="begin"/>
    </w:r>
    <w:r w:rsidRPr="006628D1">
      <w:rPr>
        <w:lang w:bidi="en-US"/>
      </w:rPr>
      <w:instrText xml:space="preserve"> NUMPAGES </w:instrText>
    </w:r>
    <w:r w:rsidR="00E938D1" w:rsidRPr="006628D1">
      <w:rPr>
        <w:lang w:bidi="en-US"/>
      </w:rPr>
      <w:fldChar w:fldCharType="separate"/>
    </w:r>
    <w:r>
      <w:rPr>
        <w:noProof/>
        <w:lang w:bidi="en-US"/>
      </w:rPr>
      <w:t>2</w:t>
    </w:r>
    <w:r w:rsidR="00E938D1" w:rsidRPr="006628D1">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AA22" w14:textId="77777777" w:rsidR="005D5B1B" w:rsidRPr="00DE4B4E" w:rsidRDefault="005D5B1B" w:rsidP="002701F0">
    <w:pPr>
      <w:pStyle w:val="NCEAHeaderFooter"/>
      <w:tabs>
        <w:tab w:val="clear" w:pos="4153"/>
        <w:tab w:val="clear" w:pos="8306"/>
        <w:tab w:val="right" w:pos="14175"/>
      </w:tabs>
      <w:rPr>
        <w:color w:val="808080"/>
      </w:rPr>
    </w:pPr>
    <w:r w:rsidRPr="00037953">
      <w:rPr>
        <w:color w:val="808080"/>
      </w:rPr>
      <w:t>This resource is copyright © Crown 201</w:t>
    </w:r>
    <w:r w:rsidR="001E00DC">
      <w:rPr>
        <w:color w:val="808080"/>
      </w:rPr>
      <w:t>7</w:t>
    </w:r>
    <w:r>
      <w:rPr>
        <w:color w:val="808080"/>
      </w:rPr>
      <w:tab/>
    </w:r>
    <w:r w:rsidRPr="00DE4B4E">
      <w:rPr>
        <w:color w:val="808080"/>
      </w:rPr>
      <w:t xml:space="preserve">Page </w:t>
    </w:r>
    <w:r w:rsidR="00E938D1" w:rsidRPr="00DE4B4E">
      <w:rPr>
        <w:color w:val="808080"/>
      </w:rPr>
      <w:fldChar w:fldCharType="begin"/>
    </w:r>
    <w:r w:rsidRPr="00DE4B4E">
      <w:rPr>
        <w:color w:val="808080"/>
      </w:rPr>
      <w:instrText xml:space="preserve"> PAGE </w:instrText>
    </w:r>
    <w:r w:rsidR="00E938D1" w:rsidRPr="00DE4B4E">
      <w:rPr>
        <w:color w:val="808080"/>
      </w:rPr>
      <w:fldChar w:fldCharType="separate"/>
    </w:r>
    <w:r w:rsidR="00E514DA">
      <w:rPr>
        <w:noProof/>
        <w:color w:val="808080"/>
      </w:rPr>
      <w:t>12</w:t>
    </w:r>
    <w:r w:rsidR="00E938D1" w:rsidRPr="00DE4B4E">
      <w:rPr>
        <w:color w:val="808080"/>
      </w:rPr>
      <w:fldChar w:fldCharType="end"/>
    </w:r>
    <w:r w:rsidRPr="00DE4B4E">
      <w:rPr>
        <w:color w:val="808080"/>
      </w:rPr>
      <w:t xml:space="preserve"> of </w:t>
    </w:r>
    <w:r w:rsidR="00E938D1" w:rsidRPr="00DE4B4E">
      <w:rPr>
        <w:color w:val="808080"/>
      </w:rPr>
      <w:fldChar w:fldCharType="begin"/>
    </w:r>
    <w:r w:rsidRPr="00DE4B4E">
      <w:rPr>
        <w:color w:val="808080"/>
      </w:rPr>
      <w:instrText xml:space="preserve"> NUMPAGES </w:instrText>
    </w:r>
    <w:r w:rsidR="00E938D1" w:rsidRPr="00DE4B4E">
      <w:rPr>
        <w:color w:val="808080"/>
      </w:rPr>
      <w:fldChar w:fldCharType="separate"/>
    </w:r>
    <w:r w:rsidR="00E514DA">
      <w:rPr>
        <w:noProof/>
        <w:color w:val="808080"/>
      </w:rPr>
      <w:t>14</w:t>
    </w:r>
    <w:r w:rsidR="00E938D1" w:rsidRPr="00DE4B4E">
      <w:rPr>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6464" w14:textId="77777777" w:rsidR="005D5B1B" w:rsidRDefault="00E938D1" w:rsidP="00B62559">
    <w:pPr>
      <w:pStyle w:val="Footer"/>
      <w:rPr>
        <w:rStyle w:val="PageNumber"/>
      </w:rPr>
    </w:pPr>
    <w:r>
      <w:rPr>
        <w:rStyle w:val="PageNumber"/>
      </w:rPr>
      <w:fldChar w:fldCharType="begin"/>
    </w:r>
    <w:r w:rsidR="005D5B1B">
      <w:rPr>
        <w:rStyle w:val="PageNumber"/>
      </w:rPr>
      <w:instrText xml:space="preserve">PAGE  </w:instrText>
    </w:r>
    <w:r>
      <w:rPr>
        <w:rStyle w:val="PageNumber"/>
      </w:rPr>
      <w:fldChar w:fldCharType="separate"/>
    </w:r>
    <w:r w:rsidR="005D5B1B">
      <w:rPr>
        <w:rStyle w:val="PageNumber"/>
        <w:noProof/>
      </w:rPr>
      <w:t>16</w:t>
    </w:r>
    <w:r>
      <w:rPr>
        <w:rStyle w:val="PageNumber"/>
      </w:rPr>
      <w:fldChar w:fldCharType="end"/>
    </w:r>
  </w:p>
  <w:p w14:paraId="69A80AEB" w14:textId="77777777" w:rsidR="005D5B1B" w:rsidRDefault="005D5B1B" w:rsidP="00B625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EB3B" w14:textId="77777777" w:rsidR="005D5B1B" w:rsidRPr="006A069C" w:rsidRDefault="005D5B1B" w:rsidP="00A20C57">
    <w:pPr>
      <w:pStyle w:val="NCEAHeaderFooter"/>
      <w:tabs>
        <w:tab w:val="clear" w:pos="8306"/>
        <w:tab w:val="right" w:pos="13892"/>
      </w:tabs>
      <w:rPr>
        <w:color w:val="808080"/>
      </w:rPr>
    </w:pPr>
    <w:r w:rsidRPr="006A069C">
      <w:rPr>
        <w:color w:val="808080"/>
      </w:rPr>
      <w:t>This res</w:t>
    </w:r>
    <w:r>
      <w:rPr>
        <w:color w:val="808080"/>
      </w:rPr>
      <w:t>ource is copyright © Crown 201</w:t>
    </w:r>
    <w:r w:rsidR="000A2A63">
      <w:rPr>
        <w:color w:val="808080"/>
      </w:rPr>
      <w:t>7</w:t>
    </w:r>
    <w:r w:rsidRPr="006A069C">
      <w:rPr>
        <w:color w:val="808080"/>
      </w:rPr>
      <w:tab/>
    </w:r>
    <w:r w:rsidRPr="006A069C">
      <w:rPr>
        <w:color w:val="808080"/>
      </w:rPr>
      <w:tab/>
    </w:r>
    <w:r w:rsidRPr="00AE4A22">
      <w:rPr>
        <w:rStyle w:val="PageNumber"/>
        <w:color w:val="808080"/>
        <w:lang w:bidi="en-US"/>
      </w:rPr>
      <w:t xml:space="preserve">Page </w:t>
    </w:r>
    <w:r w:rsidR="00E938D1" w:rsidRPr="00AE4A22">
      <w:rPr>
        <w:rStyle w:val="PageNumber"/>
        <w:color w:val="808080"/>
        <w:lang w:bidi="en-US"/>
      </w:rPr>
      <w:fldChar w:fldCharType="begin"/>
    </w:r>
    <w:r w:rsidRPr="00AE4A22">
      <w:rPr>
        <w:rStyle w:val="PageNumber"/>
        <w:color w:val="808080"/>
        <w:lang w:bidi="en-US"/>
      </w:rPr>
      <w:instrText xml:space="preserve"> PAGE </w:instrText>
    </w:r>
    <w:r w:rsidR="00E938D1" w:rsidRPr="00AE4A22">
      <w:rPr>
        <w:rStyle w:val="PageNumber"/>
        <w:color w:val="808080"/>
        <w:lang w:bidi="en-US"/>
      </w:rPr>
      <w:fldChar w:fldCharType="separate"/>
    </w:r>
    <w:r w:rsidR="00E514DA">
      <w:rPr>
        <w:rStyle w:val="PageNumber"/>
        <w:noProof/>
        <w:color w:val="808080"/>
        <w:lang w:bidi="en-US"/>
      </w:rPr>
      <w:t>13</w:t>
    </w:r>
    <w:r w:rsidR="00E938D1" w:rsidRPr="00AE4A22">
      <w:rPr>
        <w:rStyle w:val="PageNumber"/>
        <w:color w:val="808080"/>
        <w:lang w:bidi="en-US"/>
      </w:rPr>
      <w:fldChar w:fldCharType="end"/>
    </w:r>
    <w:r w:rsidRPr="00AE4A22">
      <w:rPr>
        <w:rStyle w:val="PageNumber"/>
        <w:color w:val="808080"/>
        <w:lang w:bidi="en-US"/>
      </w:rPr>
      <w:t xml:space="preserve"> of </w:t>
    </w:r>
    <w:r w:rsidR="00E938D1" w:rsidRPr="00AE4A22">
      <w:rPr>
        <w:rStyle w:val="PageNumber"/>
        <w:color w:val="808080"/>
        <w:lang w:bidi="en-US"/>
      </w:rPr>
      <w:fldChar w:fldCharType="begin"/>
    </w:r>
    <w:r w:rsidRPr="00AE4A22">
      <w:rPr>
        <w:rStyle w:val="PageNumber"/>
        <w:color w:val="808080"/>
        <w:lang w:bidi="en-US"/>
      </w:rPr>
      <w:instrText xml:space="preserve"> NUMPAGES </w:instrText>
    </w:r>
    <w:r w:rsidR="00E938D1" w:rsidRPr="00AE4A22">
      <w:rPr>
        <w:rStyle w:val="PageNumber"/>
        <w:color w:val="808080"/>
        <w:lang w:bidi="en-US"/>
      </w:rPr>
      <w:fldChar w:fldCharType="separate"/>
    </w:r>
    <w:r w:rsidR="00E514DA">
      <w:rPr>
        <w:rStyle w:val="PageNumber"/>
        <w:noProof/>
        <w:color w:val="808080"/>
        <w:lang w:bidi="en-US"/>
      </w:rPr>
      <w:t>14</w:t>
    </w:r>
    <w:r w:rsidR="00E938D1" w:rsidRPr="00AE4A22">
      <w:rPr>
        <w:rStyle w:val="PageNumber"/>
        <w:color w:val="808080"/>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1609" w14:textId="77777777" w:rsidR="005D5B1B" w:rsidRDefault="005D5B1B" w:rsidP="00B62559">
    <w:pPr>
      <w:pStyle w:val="Footer"/>
    </w:pPr>
    <w: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8401" w14:textId="77777777" w:rsidR="00D87970" w:rsidRDefault="00D87970">
      <w:r>
        <w:separator/>
      </w:r>
    </w:p>
  </w:footnote>
  <w:footnote w:type="continuationSeparator" w:id="0">
    <w:p w14:paraId="1DCE1907" w14:textId="77777777" w:rsidR="00D87970" w:rsidRDefault="00D8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6D81" w14:textId="77777777" w:rsidR="005D5B1B" w:rsidRDefault="00000000">
    <w:pPr>
      <w:pStyle w:val="Header"/>
    </w:pPr>
    <w:r>
      <w:rPr>
        <w:noProof/>
      </w:rPr>
      <w:pict w14:anchorId="746DD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1026" type="#_x0000_t136" style="position:absolute;margin-left:0;margin-top:0;width:551.5pt;height:34.45pt;rotation:315;z-index:-25165465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FFE6" w14:textId="77777777" w:rsidR="005D5B1B" w:rsidRPr="00266C58" w:rsidRDefault="005D5B1B" w:rsidP="005D3110">
    <w:pPr>
      <w:pStyle w:val="Header"/>
      <w:rPr>
        <w:rFonts w:cs="Arial"/>
        <w:color w:val="808080"/>
        <w:sz w:val="20"/>
      </w:rPr>
    </w:pPr>
    <w:r w:rsidRPr="00266C58">
      <w:rPr>
        <w:rFonts w:cs="Arial"/>
        <w:color w:val="808080"/>
        <w:sz w:val="20"/>
      </w:rPr>
      <w:t>Internal assessment resource Te Reo Māori 1.1A v4 for Achievement Standard 91085</w:t>
    </w:r>
  </w:p>
  <w:p w14:paraId="0103F9A5" w14:textId="77777777" w:rsidR="005D5B1B" w:rsidRPr="00266C58" w:rsidRDefault="00000000" w:rsidP="005D3110">
    <w:pPr>
      <w:pStyle w:val="Header"/>
      <w:rPr>
        <w:rFonts w:cs="Arial"/>
        <w:color w:val="808080"/>
        <w:sz w:val="20"/>
      </w:rPr>
    </w:pPr>
    <w:r>
      <w:rPr>
        <w:rFonts w:cs="Arial"/>
        <w:noProof/>
        <w:color w:val="808080"/>
        <w:sz w:val="20"/>
        <w:lang w:eastAsia="en-NZ"/>
      </w:rPr>
      <w:pict w14:anchorId="51738899">
        <v:shapetype id="_x0000_t202" coordsize="21600,21600" o:spt="202" path="m,l,21600r21600,l21600,xe">
          <v:stroke joinstyle="miter"/>
          <v:path gradientshapeok="t" o:connecttype="rect"/>
        </v:shapetype>
        <v:shape id="Text Box 17" o:spid="_x0000_s1037" type="#_x0000_t202" style="position:absolute;margin-left:173.75pt;margin-top:15pt;width:94.4pt;height:6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" filled="f" stroked="f">
          <v:textbox inset=",7.2pt,,7.2pt">
            <w:txbxContent>
              <w:p w14:paraId="3595FFE2" w14:textId="77777777" w:rsidR="005D5B1B" w:rsidRPr="00BB00E1" w:rsidRDefault="005D5B1B" w:rsidP="005D3110">
                <w:pPr>
                  <w:jc w:val="center"/>
                  <w:rPr>
                    <w:rFonts w:cs="Arial"/>
                    <w:sz w:val="32"/>
                    <w:szCs w:val="32"/>
                  </w:rPr>
                </w:pPr>
                <w:r w:rsidRPr="00BB00E1">
                  <w:rPr>
                    <w:rFonts w:cs="Arial"/>
                    <w:sz w:val="32"/>
                    <w:szCs w:val="32"/>
                  </w:rPr>
                  <w:t>NZQA Approved</w:t>
                </w:r>
              </w:p>
            </w:txbxContent>
          </v:textbox>
          <w10:wrap type="through"/>
        </v:shape>
      </w:pict>
    </w:r>
    <w:r w:rsidR="005D5B1B" w:rsidRPr="00266C58">
      <w:rPr>
        <w:rFonts w:cs="Arial"/>
        <w:color w:val="808080"/>
        <w:sz w:val="20"/>
      </w:rPr>
      <w:t>PAGE FOR TEACHER USE</w:t>
    </w:r>
  </w:p>
  <w:p w14:paraId="108CE651" w14:textId="77777777" w:rsidR="005D5B1B" w:rsidRDefault="005D5B1B" w:rsidP="005D3110">
    <w:pPr>
      <w:pStyle w:val="Header"/>
      <w:rPr>
        <w:rFonts w:cs="Arial"/>
        <w:color w:val="808080"/>
        <w:sz w:val="20"/>
      </w:rPr>
    </w:pPr>
  </w:p>
  <w:p w14:paraId="086C6DD3" w14:textId="77777777" w:rsidR="005D5B1B" w:rsidRDefault="005D5B1B" w:rsidP="005D3110">
    <w:pPr>
      <w:pStyle w:val="Header"/>
      <w:rPr>
        <w:rFonts w:cs="Arial"/>
        <w:color w:val="808080"/>
        <w:sz w:val="20"/>
      </w:rPr>
    </w:pPr>
  </w:p>
  <w:p w14:paraId="42BDDFB4" w14:textId="77777777" w:rsidR="005D5B1B" w:rsidRPr="005D3110" w:rsidRDefault="005D5B1B" w:rsidP="005D3110">
    <w:pPr>
      <w:pStyle w:val="Header"/>
      <w:rPr>
        <w:rFonts w:cs="Arial"/>
        <w:color w:val="808080"/>
        <w:sz w:val="20"/>
      </w:rPr>
    </w:pPr>
  </w:p>
  <w:p w14:paraId="093BC663" w14:textId="77777777" w:rsidR="005D5B1B" w:rsidRPr="004E40C0" w:rsidRDefault="005D5B1B" w:rsidP="003E05E5">
    <w:pPr>
      <w:pStyle w:val="Header"/>
      <w:spacing w:before="0" w:after="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37EF" w14:textId="77777777" w:rsidR="005D5B1B" w:rsidRDefault="00000000">
    <w:pPr>
      <w:pStyle w:val="Header"/>
      <w:rPr>
        <w:i/>
        <w:sz w:val="20"/>
      </w:rPr>
    </w:pPr>
    <w:r>
      <w:rPr>
        <w:noProof/>
      </w:rPr>
      <w:pict w14:anchorId="584C4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1034" type="#_x0000_t136" style="position:absolute;margin-left:0;margin-top:0;width:551.5pt;height:34.45pt;rotation:315;z-index:-25163827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r w:rsidR="005D5B1B">
      <w:rPr>
        <w:i/>
        <w:sz w:val="20"/>
      </w:rPr>
      <w:t>JO-Cont version 1 Apr 13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3FC5" w14:textId="77777777" w:rsidR="00992EF8" w:rsidRPr="00992EF8" w:rsidRDefault="00992EF8" w:rsidP="005D3110">
    <w:pPr>
      <w:pStyle w:val="Header"/>
      <w:rPr>
        <w:rFonts w:cs="Arial"/>
        <w:color w:val="808080"/>
        <w:szCs w:val="24"/>
      </w:rPr>
    </w:pPr>
    <w:r w:rsidRPr="00992EF8">
      <w:rPr>
        <w:rFonts w:cs="Arial"/>
        <w:color w:val="808080"/>
        <w:szCs w:val="24"/>
      </w:rPr>
      <w:t>Internal assessment resource Te Reo Māori 1.1A v4 for Achievement Standard 91085</w:t>
    </w:r>
  </w:p>
  <w:p w14:paraId="3855616D" w14:textId="77777777" w:rsidR="00992EF8" w:rsidRPr="00992EF8" w:rsidRDefault="00000000" w:rsidP="005D3110">
    <w:pPr>
      <w:pStyle w:val="Header"/>
      <w:rPr>
        <w:rFonts w:cs="Arial"/>
        <w:color w:val="808080"/>
        <w:szCs w:val="24"/>
      </w:rPr>
    </w:pPr>
    <w:r>
      <w:rPr>
        <w:rFonts w:cs="Arial"/>
        <w:noProof/>
        <w:color w:val="808080"/>
        <w:szCs w:val="24"/>
        <w:lang w:eastAsia="en-NZ"/>
      </w:rPr>
      <w:pict w14:anchorId="01088E47">
        <v:shapetype id="_x0000_t202" coordsize="21600,21600" o:spt="202" path="m,l,21600r21600,l21600,xe">
          <v:stroke joinstyle="miter"/>
          <v:path gradientshapeok="t" o:connecttype="rect"/>
        </v:shapetype>
        <v:shape id="Text Box 22" o:spid="_x0000_s1036" type="#_x0000_t202" style="position:absolute;margin-left:308.15pt;margin-top:10.8pt;width:94.4pt;height:64.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" filled="f" stroked="f">
          <v:textbox inset=",7.2pt,,7.2pt">
            <w:txbxContent>
              <w:p w14:paraId="7989F62C" w14:textId="77777777" w:rsidR="00992EF8" w:rsidRPr="00BB00E1" w:rsidRDefault="00992EF8" w:rsidP="005D3110">
                <w:pPr>
                  <w:jc w:val="center"/>
                  <w:rPr>
                    <w:rFonts w:cs="Arial"/>
                    <w:sz w:val="32"/>
                    <w:szCs w:val="32"/>
                  </w:rPr>
                </w:pPr>
                <w:r w:rsidRPr="00BB00E1">
                  <w:rPr>
                    <w:rFonts w:cs="Arial"/>
                    <w:sz w:val="32"/>
                    <w:szCs w:val="32"/>
                  </w:rPr>
                  <w:t>NZQA Approved</w:t>
                </w:r>
              </w:p>
            </w:txbxContent>
          </v:textbox>
          <w10:wrap type="through"/>
        </v:shape>
      </w:pict>
    </w:r>
    <w:r w:rsidR="00992EF8" w:rsidRPr="00992EF8">
      <w:rPr>
        <w:rFonts w:cs="Arial"/>
        <w:color w:val="808080"/>
        <w:szCs w:val="24"/>
      </w:rPr>
      <w:t>PAGE FOR TEACHER USE</w:t>
    </w:r>
  </w:p>
  <w:p w14:paraId="3E876BFD" w14:textId="77777777" w:rsidR="00992EF8" w:rsidRDefault="00992EF8" w:rsidP="005D3110">
    <w:pPr>
      <w:pStyle w:val="Header"/>
      <w:rPr>
        <w:rFonts w:cs="Arial"/>
        <w:color w:val="808080"/>
        <w:sz w:val="20"/>
      </w:rPr>
    </w:pPr>
  </w:p>
  <w:p w14:paraId="6C469722" w14:textId="77777777" w:rsidR="00992EF8" w:rsidRDefault="00992EF8" w:rsidP="005D3110">
    <w:pPr>
      <w:pStyle w:val="Header"/>
      <w:rPr>
        <w:rFonts w:cs="Arial"/>
        <w:color w:val="808080"/>
        <w:sz w:val="20"/>
      </w:rPr>
    </w:pPr>
  </w:p>
  <w:p w14:paraId="6B20E577" w14:textId="77777777" w:rsidR="00992EF8" w:rsidRPr="005D3110" w:rsidRDefault="00992EF8" w:rsidP="005D3110">
    <w:pPr>
      <w:pStyle w:val="Header"/>
      <w:rPr>
        <w:rFonts w:cs="Arial"/>
        <w:color w:val="808080"/>
        <w:sz w:val="20"/>
      </w:rPr>
    </w:pPr>
  </w:p>
  <w:p w14:paraId="680FF8A5" w14:textId="77777777" w:rsidR="00992EF8" w:rsidRPr="004E40C0" w:rsidRDefault="00992EF8" w:rsidP="003E05E5">
    <w:pPr>
      <w:pStyle w:val="Header"/>
      <w:spacing w:before="0" w:after="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69EC" w14:textId="77777777" w:rsidR="005D5B1B" w:rsidRPr="005D3110" w:rsidRDefault="00000000" w:rsidP="005D3110">
    <w:pPr>
      <w:pStyle w:val="Header"/>
      <w:rPr>
        <w:rFonts w:cs="Arial"/>
        <w:color w:val="808080"/>
        <w:sz w:val="20"/>
      </w:rPr>
    </w:pPr>
    <w:r>
      <w:rPr>
        <w:rFonts w:cs="Arial"/>
        <w:noProof/>
        <w:color w:val="808080"/>
        <w:sz w:val="20"/>
        <w:lang w:eastAsia="en-NZ"/>
      </w:rPr>
      <w:pict w14:anchorId="3511BCA1">
        <v:shapetype id="_x0000_t202" coordsize="21600,21600" o:spt="202" path="m,l,21600r21600,l21600,xe">
          <v:stroke joinstyle="miter"/>
          <v:path gradientshapeok="t" o:connecttype="rect"/>
        </v:shapetype>
        <v:shape id="Text Box 14" o:spid="_x0000_s1039" type="#_x0000_t202" style="position:absolute;margin-left:395.75pt;margin-top:-22.4pt;width:94.4pt;height:6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" filled="f" stroked="f">
          <v:textbox inset=",7.2pt,,7.2pt">
            <w:txbxContent>
              <w:p w14:paraId="4046E2DB" w14:textId="77777777" w:rsidR="005D5B1B" w:rsidRPr="00BB00E1" w:rsidRDefault="005D5B1B" w:rsidP="005D3110">
                <w:pPr>
                  <w:jc w:val="center"/>
                  <w:rPr>
                    <w:rFonts w:cs="Arial"/>
                    <w:sz w:val="32"/>
                    <w:szCs w:val="32"/>
                  </w:rPr>
                </w:pPr>
                <w:r w:rsidRPr="00BB00E1">
                  <w:rPr>
                    <w:rFonts w:cs="Arial"/>
                    <w:sz w:val="32"/>
                    <w:szCs w:val="32"/>
                  </w:rPr>
                  <w:t>NZQA Approved</w:t>
                </w:r>
              </w:p>
            </w:txbxContent>
          </v:textbox>
          <w10:wrap type="through"/>
        </v:shape>
      </w:pict>
    </w:r>
    <w:r w:rsidR="005D5B1B" w:rsidRPr="005D3110">
      <w:rPr>
        <w:rFonts w:cs="Arial"/>
        <w:color w:val="808080"/>
        <w:sz w:val="20"/>
      </w:rPr>
      <w:t>Internal assessment resource Te Reo Māori 1.1A v4 for Achievement Standard 91085</w:t>
    </w:r>
  </w:p>
  <w:p w14:paraId="110D5F0D" w14:textId="77777777" w:rsidR="005D5B1B" w:rsidRPr="005D3110" w:rsidRDefault="005D5B1B" w:rsidP="005D3110">
    <w:pPr>
      <w:pStyle w:val="Header"/>
      <w:rPr>
        <w:rFonts w:cs="Arial"/>
        <w:color w:val="808080"/>
        <w:sz w:val="20"/>
      </w:rPr>
    </w:pPr>
    <w:r w:rsidRPr="005D3110">
      <w:rPr>
        <w:rFonts w:cs="Arial"/>
        <w:color w:val="808080"/>
        <w:sz w:val="20"/>
      </w:rPr>
      <w:t>PAGE FOR TEACHER USE</w:t>
    </w:r>
  </w:p>
  <w:p w14:paraId="490420CE" w14:textId="77777777" w:rsidR="005D5B1B" w:rsidRPr="000B50B6" w:rsidRDefault="005D5B1B" w:rsidP="005D3110">
    <w:pPr>
      <w:pStyle w:val="NCEAHeaderFoot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3D03" w14:textId="77777777" w:rsidR="005D5B1B" w:rsidRDefault="00000000">
    <w:pPr>
      <w:pStyle w:val="Header"/>
    </w:pPr>
    <w:r>
      <w:rPr>
        <w:noProof/>
      </w:rPr>
      <w:pict w14:anchorId="047E2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1025" type="#_x0000_t136" style="position:absolute;margin-left:0;margin-top:0;width:551.5pt;height:34.45pt;rotation:315;z-index:-25165670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4CCC" w14:textId="77777777" w:rsidR="005D5B1B" w:rsidRDefault="00000000">
    <w:pPr>
      <w:pStyle w:val="Header"/>
    </w:pPr>
    <w:r>
      <w:rPr>
        <w:noProof/>
      </w:rPr>
      <w:pict w14:anchorId="77C4F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1029" type="#_x0000_t136" style="position:absolute;margin-left:0;margin-top:0;width:551.5pt;height:34.45pt;rotation:315;z-index:-25164851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7C58" w14:textId="77777777" w:rsidR="005D5B1B" w:rsidRPr="005D3110" w:rsidRDefault="00000000" w:rsidP="005D3110">
    <w:pPr>
      <w:pStyle w:val="Header"/>
      <w:rPr>
        <w:rFonts w:cs="Arial"/>
        <w:color w:val="808080"/>
        <w:sz w:val="20"/>
      </w:rPr>
    </w:pPr>
    <w:r>
      <w:rPr>
        <w:rFonts w:cs="Arial"/>
        <w:noProof/>
        <w:color w:val="808080"/>
        <w:sz w:val="20"/>
        <w:lang w:eastAsia="en-NZ"/>
      </w:rPr>
      <w:pict w14:anchorId="5B8D6BD0">
        <v:shapetype id="_x0000_t202" coordsize="21600,21600" o:spt="202" path="m,l,21600r21600,l21600,xe">
          <v:stroke joinstyle="miter"/>
          <v:path gradientshapeok="t" o:connecttype="rect"/>
        </v:shapetype>
        <v:shape id="Text Box 15" o:spid="_x0000_s1038" type="#_x0000_t202" style="position:absolute;margin-left:395.75pt;margin-top:-22.4pt;width:94.4pt;height:6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" filled="f" stroked="f">
          <v:textbox inset=",7.2pt,,7.2pt">
            <w:txbxContent>
              <w:p w14:paraId="29F055B7" w14:textId="77777777" w:rsidR="005D5B1B" w:rsidRPr="00BB00E1" w:rsidRDefault="005D5B1B" w:rsidP="005D3110">
                <w:pPr>
                  <w:jc w:val="center"/>
                  <w:rPr>
                    <w:rFonts w:cs="Arial"/>
                    <w:sz w:val="32"/>
                    <w:szCs w:val="32"/>
                  </w:rPr>
                </w:pPr>
                <w:r w:rsidRPr="00BB00E1">
                  <w:rPr>
                    <w:rFonts w:cs="Arial"/>
                    <w:sz w:val="32"/>
                    <w:szCs w:val="32"/>
                  </w:rPr>
                  <w:t>NZQA Approved</w:t>
                </w:r>
              </w:p>
            </w:txbxContent>
          </v:textbox>
          <w10:wrap type="through"/>
        </v:shape>
      </w:pict>
    </w:r>
    <w:r w:rsidR="005D5B1B" w:rsidRPr="005D3110">
      <w:rPr>
        <w:rFonts w:cs="Arial"/>
        <w:color w:val="808080"/>
        <w:sz w:val="20"/>
      </w:rPr>
      <w:t>Internal assessment resource Te Reo Māori 1.1A v4 for Achievement Standard 91085</w:t>
    </w:r>
  </w:p>
  <w:p w14:paraId="2A851CB4" w14:textId="77777777" w:rsidR="005D5B1B" w:rsidRPr="005D3110" w:rsidRDefault="005D5B1B" w:rsidP="005D3110">
    <w:pPr>
      <w:pStyle w:val="Header"/>
      <w:rPr>
        <w:rFonts w:cs="Arial"/>
        <w:color w:val="808080"/>
        <w:sz w:val="20"/>
      </w:rPr>
    </w:pPr>
    <w:r w:rsidRPr="005D3110">
      <w:rPr>
        <w:rFonts w:cs="Arial"/>
        <w:color w:val="808080"/>
        <w:sz w:val="20"/>
      </w:rPr>
      <w:t>PAGE FOR TEACHER USE</w:t>
    </w:r>
  </w:p>
  <w:p w14:paraId="4FAAEBF9" w14:textId="77777777" w:rsidR="005D5B1B" w:rsidRPr="000B50B6" w:rsidRDefault="005D5B1B" w:rsidP="003E05E5">
    <w:pPr>
      <w:pStyle w:val="Header"/>
      <w:spacing w:before="0"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334D" w14:textId="77777777" w:rsidR="005D5B1B" w:rsidRDefault="00000000">
    <w:pPr>
      <w:pStyle w:val="Header"/>
    </w:pPr>
    <w:r>
      <w:rPr>
        <w:noProof/>
      </w:rPr>
      <w:pict w14:anchorId="5B6DF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1028" type="#_x0000_t136" style="position:absolute;margin-left:0;margin-top:0;width:551.5pt;height:34.45pt;rotation:315;z-index:-251650560;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C986" w14:textId="77777777" w:rsidR="005D5B1B" w:rsidRPr="00DE4B4E" w:rsidRDefault="005D5B1B">
    <w:pPr>
      <w:pStyle w:val="Header"/>
      <w:rPr>
        <w:color w:val="808080"/>
      </w:rPr>
    </w:pPr>
    <w:r w:rsidRPr="00DE4B4E">
      <w:rPr>
        <w:color w:val="808080"/>
      </w:rPr>
      <w:t>Internal assessment resource Te Reo Māori 1.1A</w:t>
    </w:r>
    <w:r>
      <w:rPr>
        <w:color w:val="808080"/>
      </w:rPr>
      <w:t xml:space="preserve"> v4</w:t>
    </w:r>
    <w:r w:rsidRPr="00DE4B4E">
      <w:rPr>
        <w:color w:val="808080"/>
      </w:rPr>
      <w:t xml:space="preserve"> for Achievement Standard 91085</w:t>
    </w:r>
  </w:p>
  <w:p w14:paraId="4593025B" w14:textId="77777777" w:rsidR="005D5B1B" w:rsidRPr="00DE4B4E" w:rsidRDefault="005D5B1B">
    <w:pPr>
      <w:pStyle w:val="Header"/>
      <w:rPr>
        <w:color w:val="808080"/>
      </w:rPr>
    </w:pPr>
    <w:r w:rsidRPr="00DE4B4E">
      <w:rPr>
        <w:color w:val="808080"/>
      </w:rPr>
      <w:t xml:space="preserve">PAGE FOR </w:t>
    </w:r>
    <w:r>
      <w:rPr>
        <w:color w:val="808080"/>
      </w:rPr>
      <w:t>STUDENT</w:t>
    </w:r>
    <w:r w:rsidRPr="00DE4B4E">
      <w:rPr>
        <w:color w:val="808080"/>
      </w:rPr>
      <w:t xml:space="preserve">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B786" w14:textId="77777777" w:rsidR="005D5B1B" w:rsidRPr="00FE651C" w:rsidRDefault="005D5B1B">
    <w:pPr>
      <w:pStyle w:val="Header"/>
      <w:rPr>
        <w:color w:val="808080"/>
      </w:rPr>
    </w:pPr>
    <w:r w:rsidRPr="00DE4B4E">
      <w:rPr>
        <w:color w:val="808080"/>
      </w:rPr>
      <w:t>Internal assessment resource Te Reo Māori 1.1A</w:t>
    </w:r>
    <w:r>
      <w:rPr>
        <w:color w:val="808080"/>
      </w:rPr>
      <w:t xml:space="preserve"> v4</w:t>
    </w:r>
    <w:r w:rsidRPr="00DE4B4E">
      <w:rPr>
        <w:color w:val="808080"/>
      </w:rPr>
      <w:t xml:space="preserve"> for Achievement Standard 91085</w:t>
    </w:r>
  </w:p>
  <w:p w14:paraId="6E37573C" w14:textId="77777777" w:rsidR="005D5B1B" w:rsidRPr="00DE4B4E" w:rsidRDefault="005D5B1B">
    <w:pPr>
      <w:pStyle w:val="Header"/>
      <w:rPr>
        <w:color w:val="808080"/>
      </w:rPr>
    </w:pPr>
    <w:r w:rsidRPr="00DE4B4E">
      <w:rPr>
        <w:color w:val="808080"/>
      </w:rPr>
      <w:t>PAGE FOR</w:t>
    </w:r>
    <w:r>
      <w:rPr>
        <w:color w:val="808080"/>
      </w:rPr>
      <w:t xml:space="preserve"> TEACHER</w:t>
    </w:r>
    <w:r w:rsidRPr="00DE4B4E">
      <w:rPr>
        <w:color w:val="808080"/>
      </w:rPr>
      <w:t xml:space="preserv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8507" w14:textId="77777777" w:rsidR="005D5B1B" w:rsidRDefault="00000000">
    <w:r>
      <w:rPr>
        <w:noProof/>
      </w:rPr>
      <w:pict w14:anchorId="252D2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1035" type="#_x0000_t136" style="position:absolute;margin-left:0;margin-top:0;width:551.5pt;height:34.45pt;rotation:315;z-index:-25163622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p w14:paraId="1AAD3AC2" w14:textId="77777777" w:rsidR="005D5B1B" w:rsidRDefault="005D5B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09A"/>
    <w:multiLevelType w:val="hybridMultilevel"/>
    <w:tmpl w:val="77EC2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7F00AF"/>
    <w:multiLevelType w:val="hybridMultilevel"/>
    <w:tmpl w:val="BCD25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5F405D"/>
    <w:multiLevelType w:val="hybridMultilevel"/>
    <w:tmpl w:val="C52A8230"/>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Wingdings"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Wingdings"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Wingdings" w:hint="default"/>
      </w:rPr>
    </w:lvl>
    <w:lvl w:ilvl="8" w:tplc="04810005" w:tentative="1">
      <w:start w:val="1"/>
      <w:numFmt w:val="bullet"/>
      <w:lvlText w:val=""/>
      <w:lvlJc w:val="left"/>
      <w:pPr>
        <w:ind w:left="6480" w:hanging="360"/>
      </w:pPr>
      <w:rPr>
        <w:rFonts w:ascii="Wingdings" w:hAnsi="Wingdings" w:hint="default"/>
      </w:rPr>
    </w:lvl>
  </w:abstractNum>
  <w:abstractNum w:abstractNumId="3"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2F1B"/>
    <w:multiLevelType w:val="hybridMultilevel"/>
    <w:tmpl w:val="B156C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AF6042"/>
    <w:multiLevelType w:val="hybridMultilevel"/>
    <w:tmpl w:val="2F088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51769F"/>
    <w:multiLevelType w:val="hybridMultilevel"/>
    <w:tmpl w:val="B3DEC126"/>
    <w:lvl w:ilvl="0" w:tplc="41663CC4">
      <w:start w:val="1"/>
      <w:numFmt w:val="bullet"/>
      <w:pStyle w:val="NCEAtablebullets"/>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7" w15:restartNumberingAfterBreak="0">
    <w:nsid w:val="120E61EC"/>
    <w:multiLevelType w:val="hybridMultilevel"/>
    <w:tmpl w:val="E5EC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39E507F"/>
    <w:multiLevelType w:val="hybridMultilevel"/>
    <w:tmpl w:val="A23A3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E65D83"/>
    <w:multiLevelType w:val="hybridMultilevel"/>
    <w:tmpl w:val="8C0C1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CF11DD"/>
    <w:multiLevelType w:val="hybridMultilevel"/>
    <w:tmpl w:val="EDE27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0071CE"/>
    <w:multiLevelType w:val="hybridMultilevel"/>
    <w:tmpl w:val="8C506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C9597D"/>
    <w:multiLevelType w:val="hybridMultilevel"/>
    <w:tmpl w:val="673CE9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1E915D1D"/>
    <w:multiLevelType w:val="hybridMultilevel"/>
    <w:tmpl w:val="DC74F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855D8C"/>
    <w:multiLevelType w:val="hybridMultilevel"/>
    <w:tmpl w:val="9DCAE9C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B26BC"/>
    <w:multiLevelType w:val="singleLevel"/>
    <w:tmpl w:val="A85EAD40"/>
    <w:lvl w:ilvl="0">
      <w:start w:val="1"/>
      <w:numFmt w:val="bullet"/>
      <w:lvlText w:val=""/>
      <w:lvlJc w:val="left"/>
      <w:pPr>
        <w:tabs>
          <w:tab w:val="num" w:pos="340"/>
        </w:tabs>
        <w:ind w:left="0" w:firstLine="340"/>
      </w:pPr>
      <w:rPr>
        <w:rFonts w:ascii="Symbol" w:hAnsi="Symbol" w:hint="default"/>
        <w:sz w:val="20"/>
      </w:rPr>
    </w:lvl>
  </w:abstractNum>
  <w:abstractNum w:abstractNumId="18" w15:restartNumberingAfterBreak="0">
    <w:nsid w:val="316819F8"/>
    <w:multiLevelType w:val="hybridMultilevel"/>
    <w:tmpl w:val="F1EEE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22E51E1"/>
    <w:multiLevelType w:val="hybridMultilevel"/>
    <w:tmpl w:val="E4DA14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F22A5F"/>
    <w:multiLevelType w:val="hybridMultilevel"/>
    <w:tmpl w:val="B81471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382D52C0"/>
    <w:multiLevelType w:val="hybridMultilevel"/>
    <w:tmpl w:val="C9E00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5961A8"/>
    <w:multiLevelType w:val="hybridMultilevel"/>
    <w:tmpl w:val="72ACC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8B78F8"/>
    <w:multiLevelType w:val="hybridMultilevel"/>
    <w:tmpl w:val="2CF4E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73448E"/>
    <w:multiLevelType w:val="hybridMultilevel"/>
    <w:tmpl w:val="7B0846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A974C9A"/>
    <w:multiLevelType w:val="hybridMultilevel"/>
    <w:tmpl w:val="CB921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0A40E3"/>
    <w:multiLevelType w:val="hybridMultilevel"/>
    <w:tmpl w:val="1B34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1B5021"/>
    <w:multiLevelType w:val="hybridMultilevel"/>
    <w:tmpl w:val="6F188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5AF7035F"/>
    <w:multiLevelType w:val="hybridMultilevel"/>
    <w:tmpl w:val="27F08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2" w15:restartNumberingAfterBreak="0">
    <w:nsid w:val="6F1962FB"/>
    <w:multiLevelType w:val="hybridMultilevel"/>
    <w:tmpl w:val="F216E59A"/>
    <w:lvl w:ilvl="0" w:tplc="1D14CCF4">
      <w:start w:val="1"/>
      <w:numFmt w:val="bullet"/>
      <w:lvlText w:val=""/>
      <w:lvlJc w:val="left"/>
      <w:pPr>
        <w:tabs>
          <w:tab w:val="num" w:pos="1340"/>
        </w:tabs>
        <w:ind w:left="1340" w:firstLine="0"/>
      </w:pPr>
      <w:rPr>
        <w:rFonts w:ascii="Symbol" w:hAnsi="Symbol" w:hint="default"/>
        <w:color w:val="auto"/>
        <w:sz w:val="22"/>
      </w:rPr>
    </w:lvl>
    <w:lvl w:ilvl="1" w:tplc="14090003">
      <w:start w:val="1"/>
      <w:numFmt w:val="bullet"/>
      <w:lvlText w:val="o"/>
      <w:lvlJc w:val="left"/>
      <w:pPr>
        <w:tabs>
          <w:tab w:val="num" w:pos="2843"/>
        </w:tabs>
        <w:ind w:left="2843" w:hanging="360"/>
      </w:pPr>
      <w:rPr>
        <w:rFonts w:ascii="Courier New" w:hAnsi="Courier New" w:cs="Palatino" w:hint="default"/>
      </w:rPr>
    </w:lvl>
    <w:lvl w:ilvl="2" w:tplc="14090005">
      <w:start w:val="1"/>
      <w:numFmt w:val="bullet"/>
      <w:lvlText w:val=""/>
      <w:lvlJc w:val="left"/>
      <w:pPr>
        <w:tabs>
          <w:tab w:val="num" w:pos="3563"/>
        </w:tabs>
        <w:ind w:left="3563" w:hanging="360"/>
      </w:pPr>
      <w:rPr>
        <w:rFonts w:ascii="Wingdings" w:hAnsi="Wingdings" w:hint="default"/>
      </w:rPr>
    </w:lvl>
    <w:lvl w:ilvl="3" w:tplc="14090001" w:tentative="1">
      <w:start w:val="1"/>
      <w:numFmt w:val="bullet"/>
      <w:lvlText w:val=""/>
      <w:lvlJc w:val="left"/>
      <w:pPr>
        <w:tabs>
          <w:tab w:val="num" w:pos="4283"/>
        </w:tabs>
        <w:ind w:left="4283" w:hanging="360"/>
      </w:pPr>
      <w:rPr>
        <w:rFonts w:ascii="Symbol" w:hAnsi="Symbol" w:hint="default"/>
      </w:rPr>
    </w:lvl>
    <w:lvl w:ilvl="4" w:tplc="14090003" w:tentative="1">
      <w:start w:val="1"/>
      <w:numFmt w:val="bullet"/>
      <w:lvlText w:val="o"/>
      <w:lvlJc w:val="left"/>
      <w:pPr>
        <w:tabs>
          <w:tab w:val="num" w:pos="5003"/>
        </w:tabs>
        <w:ind w:left="5003" w:hanging="360"/>
      </w:pPr>
      <w:rPr>
        <w:rFonts w:ascii="Courier New" w:hAnsi="Courier New" w:cs="Palatino" w:hint="default"/>
      </w:rPr>
    </w:lvl>
    <w:lvl w:ilvl="5" w:tplc="14090005" w:tentative="1">
      <w:start w:val="1"/>
      <w:numFmt w:val="bullet"/>
      <w:lvlText w:val=""/>
      <w:lvlJc w:val="left"/>
      <w:pPr>
        <w:tabs>
          <w:tab w:val="num" w:pos="5723"/>
        </w:tabs>
        <w:ind w:left="5723" w:hanging="360"/>
      </w:pPr>
      <w:rPr>
        <w:rFonts w:ascii="Wingdings" w:hAnsi="Wingdings" w:hint="default"/>
      </w:rPr>
    </w:lvl>
    <w:lvl w:ilvl="6" w:tplc="14090001" w:tentative="1">
      <w:start w:val="1"/>
      <w:numFmt w:val="bullet"/>
      <w:lvlText w:val=""/>
      <w:lvlJc w:val="left"/>
      <w:pPr>
        <w:tabs>
          <w:tab w:val="num" w:pos="6443"/>
        </w:tabs>
        <w:ind w:left="6443" w:hanging="360"/>
      </w:pPr>
      <w:rPr>
        <w:rFonts w:ascii="Symbol" w:hAnsi="Symbol" w:hint="default"/>
      </w:rPr>
    </w:lvl>
    <w:lvl w:ilvl="7" w:tplc="14090003" w:tentative="1">
      <w:start w:val="1"/>
      <w:numFmt w:val="bullet"/>
      <w:lvlText w:val="o"/>
      <w:lvlJc w:val="left"/>
      <w:pPr>
        <w:tabs>
          <w:tab w:val="num" w:pos="7163"/>
        </w:tabs>
        <w:ind w:left="7163" w:hanging="360"/>
      </w:pPr>
      <w:rPr>
        <w:rFonts w:ascii="Courier New" w:hAnsi="Courier New" w:cs="Palatino" w:hint="default"/>
      </w:rPr>
    </w:lvl>
    <w:lvl w:ilvl="8" w:tplc="14090005" w:tentative="1">
      <w:start w:val="1"/>
      <w:numFmt w:val="bullet"/>
      <w:lvlText w:val=""/>
      <w:lvlJc w:val="left"/>
      <w:pPr>
        <w:tabs>
          <w:tab w:val="num" w:pos="7883"/>
        </w:tabs>
        <w:ind w:left="7883" w:hanging="360"/>
      </w:pPr>
      <w:rPr>
        <w:rFonts w:ascii="Wingdings" w:hAnsi="Wingdings" w:hint="default"/>
      </w:rPr>
    </w:lvl>
  </w:abstractNum>
  <w:abstractNum w:abstractNumId="33" w15:restartNumberingAfterBreak="0">
    <w:nsid w:val="78743C81"/>
    <w:multiLevelType w:val="hybridMultilevel"/>
    <w:tmpl w:val="083651A6"/>
    <w:lvl w:ilvl="0" w:tplc="E1540D88">
      <w:start w:val="1"/>
      <w:numFmt w:val="bullet"/>
      <w:pStyle w:val="NCEACPbullets"/>
      <w:lvlText w:val=""/>
      <w:lvlJc w:val="left"/>
      <w:pPr>
        <w:tabs>
          <w:tab w:val="num" w:pos="720"/>
        </w:tabs>
        <w:ind w:left="720" w:hanging="360"/>
      </w:pPr>
      <w:rPr>
        <w:rFonts w:ascii="Symbol" w:hAnsi="Symbol" w:hint="default"/>
      </w:rPr>
    </w:lvl>
    <w:lvl w:ilvl="1" w:tplc="6562CD5E">
      <w:start w:val="1"/>
      <w:numFmt w:val="bullet"/>
      <w:lvlText w:val="o"/>
      <w:lvlJc w:val="left"/>
      <w:pPr>
        <w:tabs>
          <w:tab w:val="num" w:pos="1440"/>
        </w:tabs>
        <w:ind w:left="1440" w:hanging="360"/>
      </w:pPr>
      <w:rPr>
        <w:rFonts w:ascii="Courier New" w:hAnsi="Courier New" w:cs="Wingdings" w:hint="default"/>
      </w:rPr>
    </w:lvl>
    <w:lvl w:ilvl="2" w:tplc="13C823B8">
      <w:start w:val="1"/>
      <w:numFmt w:val="bullet"/>
      <w:lvlText w:val=""/>
      <w:lvlJc w:val="left"/>
      <w:pPr>
        <w:tabs>
          <w:tab w:val="num" w:pos="2160"/>
        </w:tabs>
        <w:ind w:left="2160" w:hanging="360"/>
      </w:pPr>
      <w:rPr>
        <w:rFonts w:ascii="Wingdings" w:hAnsi="Wingdings" w:hint="default"/>
      </w:rPr>
    </w:lvl>
    <w:lvl w:ilvl="3" w:tplc="C0AC3D52">
      <w:start w:val="1"/>
      <w:numFmt w:val="bullet"/>
      <w:lvlText w:val=""/>
      <w:lvlJc w:val="left"/>
      <w:pPr>
        <w:tabs>
          <w:tab w:val="num" w:pos="2880"/>
        </w:tabs>
        <w:ind w:left="2880" w:hanging="360"/>
      </w:pPr>
      <w:rPr>
        <w:rFonts w:ascii="Symbol" w:hAnsi="Symbol" w:hint="default"/>
      </w:rPr>
    </w:lvl>
    <w:lvl w:ilvl="4" w:tplc="E9C279CA">
      <w:start w:val="1"/>
      <w:numFmt w:val="bullet"/>
      <w:lvlText w:val="o"/>
      <w:lvlJc w:val="left"/>
      <w:pPr>
        <w:tabs>
          <w:tab w:val="num" w:pos="3600"/>
        </w:tabs>
        <w:ind w:left="3600" w:hanging="360"/>
      </w:pPr>
      <w:rPr>
        <w:rFonts w:ascii="Courier New" w:hAnsi="Courier New" w:cs="Wingdings" w:hint="default"/>
      </w:rPr>
    </w:lvl>
    <w:lvl w:ilvl="5" w:tplc="D1E01CBC">
      <w:start w:val="1"/>
      <w:numFmt w:val="bullet"/>
      <w:lvlText w:val=""/>
      <w:lvlJc w:val="left"/>
      <w:pPr>
        <w:tabs>
          <w:tab w:val="num" w:pos="4320"/>
        </w:tabs>
        <w:ind w:left="4320" w:hanging="360"/>
      </w:pPr>
      <w:rPr>
        <w:rFonts w:ascii="Wingdings" w:hAnsi="Wingdings" w:hint="default"/>
      </w:rPr>
    </w:lvl>
    <w:lvl w:ilvl="6" w:tplc="B582E19A">
      <w:start w:val="1"/>
      <w:numFmt w:val="bullet"/>
      <w:lvlText w:val=""/>
      <w:lvlJc w:val="left"/>
      <w:pPr>
        <w:tabs>
          <w:tab w:val="num" w:pos="5040"/>
        </w:tabs>
        <w:ind w:left="5040" w:hanging="360"/>
      </w:pPr>
      <w:rPr>
        <w:rFonts w:ascii="Symbol" w:hAnsi="Symbol" w:hint="default"/>
      </w:rPr>
    </w:lvl>
    <w:lvl w:ilvl="7" w:tplc="55D8917E">
      <w:start w:val="1"/>
      <w:numFmt w:val="bullet"/>
      <w:lvlText w:val="o"/>
      <w:lvlJc w:val="left"/>
      <w:pPr>
        <w:tabs>
          <w:tab w:val="num" w:pos="5760"/>
        </w:tabs>
        <w:ind w:left="5760" w:hanging="360"/>
      </w:pPr>
      <w:rPr>
        <w:rFonts w:ascii="Courier New" w:hAnsi="Courier New" w:cs="Wingdings" w:hint="default"/>
      </w:rPr>
    </w:lvl>
    <w:lvl w:ilvl="8" w:tplc="F29CEA62">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309E9"/>
    <w:multiLevelType w:val="hybridMultilevel"/>
    <w:tmpl w:val="C1568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8FB0E65"/>
    <w:multiLevelType w:val="hybridMultilevel"/>
    <w:tmpl w:val="B2760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D881682"/>
    <w:multiLevelType w:val="hybridMultilevel"/>
    <w:tmpl w:val="726E85C6"/>
    <w:lvl w:ilvl="0" w:tplc="6FC8C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7882">
    <w:abstractNumId w:val="32"/>
  </w:num>
  <w:num w:numId="2" w16cid:durableId="272368886">
    <w:abstractNumId w:val="21"/>
  </w:num>
  <w:num w:numId="3" w16cid:durableId="1190679922">
    <w:abstractNumId w:val="29"/>
  </w:num>
  <w:num w:numId="4" w16cid:durableId="2078746981">
    <w:abstractNumId w:val="3"/>
  </w:num>
  <w:num w:numId="5" w16cid:durableId="1231620424">
    <w:abstractNumId w:val="14"/>
  </w:num>
  <w:num w:numId="6" w16cid:durableId="851408729">
    <w:abstractNumId w:val="8"/>
  </w:num>
  <w:num w:numId="7" w16cid:durableId="1052077740">
    <w:abstractNumId w:val="6"/>
  </w:num>
  <w:num w:numId="8" w16cid:durableId="1000087133">
    <w:abstractNumId w:val="25"/>
  </w:num>
  <w:num w:numId="9" w16cid:durableId="1541356632">
    <w:abstractNumId w:val="17"/>
  </w:num>
  <w:num w:numId="10" w16cid:durableId="1422142030">
    <w:abstractNumId w:val="13"/>
  </w:num>
  <w:num w:numId="11" w16cid:durableId="80109253">
    <w:abstractNumId w:val="30"/>
  </w:num>
  <w:num w:numId="12" w16cid:durableId="462043346">
    <w:abstractNumId w:val="33"/>
  </w:num>
  <w:num w:numId="13" w16cid:durableId="329333608">
    <w:abstractNumId w:val="24"/>
  </w:num>
  <w:num w:numId="14" w16cid:durableId="1697463945">
    <w:abstractNumId w:val="31"/>
  </w:num>
  <w:num w:numId="15" w16cid:durableId="1429813193">
    <w:abstractNumId w:val="26"/>
  </w:num>
  <w:num w:numId="16" w16cid:durableId="674768726">
    <w:abstractNumId w:val="15"/>
  </w:num>
  <w:num w:numId="17" w16cid:durableId="522087196">
    <w:abstractNumId w:val="9"/>
  </w:num>
  <w:num w:numId="18" w16cid:durableId="1632589653">
    <w:abstractNumId w:val="11"/>
  </w:num>
  <w:num w:numId="19" w16cid:durableId="790787147">
    <w:abstractNumId w:val="36"/>
  </w:num>
  <w:num w:numId="20" w16cid:durableId="1638486329">
    <w:abstractNumId w:val="1"/>
  </w:num>
  <w:num w:numId="21" w16cid:durableId="1769354045">
    <w:abstractNumId w:val="0"/>
  </w:num>
  <w:num w:numId="22" w16cid:durableId="1508523605">
    <w:abstractNumId w:val="28"/>
  </w:num>
  <w:num w:numId="23" w16cid:durableId="1773744958">
    <w:abstractNumId w:val="7"/>
  </w:num>
  <w:num w:numId="24" w16cid:durableId="786583680">
    <w:abstractNumId w:val="27"/>
  </w:num>
  <w:num w:numId="25" w16cid:durableId="1121609202">
    <w:abstractNumId w:val="23"/>
  </w:num>
  <w:num w:numId="26" w16cid:durableId="1334144652">
    <w:abstractNumId w:val="18"/>
  </w:num>
  <w:num w:numId="27" w16cid:durableId="1054626036">
    <w:abstractNumId w:val="5"/>
  </w:num>
  <w:num w:numId="28" w16cid:durableId="1866093471">
    <w:abstractNumId w:val="4"/>
  </w:num>
  <w:num w:numId="29" w16cid:durableId="998270435">
    <w:abstractNumId w:val="16"/>
  </w:num>
  <w:num w:numId="30" w16cid:durableId="1384787986">
    <w:abstractNumId w:val="2"/>
  </w:num>
  <w:num w:numId="31" w16cid:durableId="1683702105">
    <w:abstractNumId w:val="20"/>
  </w:num>
  <w:num w:numId="32" w16cid:durableId="1753546774">
    <w:abstractNumId w:val="10"/>
  </w:num>
  <w:num w:numId="33" w16cid:durableId="459954404">
    <w:abstractNumId w:val="35"/>
  </w:num>
  <w:num w:numId="34" w16cid:durableId="1596130394">
    <w:abstractNumId w:val="34"/>
  </w:num>
  <w:num w:numId="35" w16cid:durableId="651056769">
    <w:abstractNumId w:val="22"/>
  </w:num>
  <w:num w:numId="36" w16cid:durableId="453981822">
    <w:abstractNumId w:val="19"/>
  </w:num>
  <w:num w:numId="37" w16cid:durableId="4059580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32D"/>
    <w:rsid w:val="00001AF8"/>
    <w:rsid w:val="00002D4D"/>
    <w:rsid w:val="0000496B"/>
    <w:rsid w:val="00004F4A"/>
    <w:rsid w:val="000055CB"/>
    <w:rsid w:val="00006179"/>
    <w:rsid w:val="000066BD"/>
    <w:rsid w:val="00007221"/>
    <w:rsid w:val="00016F37"/>
    <w:rsid w:val="0001781A"/>
    <w:rsid w:val="000219F5"/>
    <w:rsid w:val="00022013"/>
    <w:rsid w:val="0002684E"/>
    <w:rsid w:val="0002706F"/>
    <w:rsid w:val="00027BD6"/>
    <w:rsid w:val="00031170"/>
    <w:rsid w:val="000345CE"/>
    <w:rsid w:val="000420CC"/>
    <w:rsid w:val="00050E7C"/>
    <w:rsid w:val="00053322"/>
    <w:rsid w:val="000550FD"/>
    <w:rsid w:val="000559F8"/>
    <w:rsid w:val="00064CDC"/>
    <w:rsid w:val="00066821"/>
    <w:rsid w:val="00072656"/>
    <w:rsid w:val="00074218"/>
    <w:rsid w:val="00076624"/>
    <w:rsid w:val="0008003A"/>
    <w:rsid w:val="00090768"/>
    <w:rsid w:val="000952DF"/>
    <w:rsid w:val="000A2A63"/>
    <w:rsid w:val="000A45CD"/>
    <w:rsid w:val="000A5970"/>
    <w:rsid w:val="000B1E04"/>
    <w:rsid w:val="000B50B6"/>
    <w:rsid w:val="000C2065"/>
    <w:rsid w:val="000C39D3"/>
    <w:rsid w:val="000C6C84"/>
    <w:rsid w:val="000C6E8D"/>
    <w:rsid w:val="000C7339"/>
    <w:rsid w:val="000D16CD"/>
    <w:rsid w:val="000D46B1"/>
    <w:rsid w:val="000D4E54"/>
    <w:rsid w:val="000D6A1B"/>
    <w:rsid w:val="000E05D1"/>
    <w:rsid w:val="000E499A"/>
    <w:rsid w:val="000F05B6"/>
    <w:rsid w:val="000F5ECB"/>
    <w:rsid w:val="000F76DB"/>
    <w:rsid w:val="001043D0"/>
    <w:rsid w:val="001064EA"/>
    <w:rsid w:val="00114787"/>
    <w:rsid w:val="00121248"/>
    <w:rsid w:val="00123EFA"/>
    <w:rsid w:val="00126785"/>
    <w:rsid w:val="00126C6E"/>
    <w:rsid w:val="0013012B"/>
    <w:rsid w:val="001318DB"/>
    <w:rsid w:val="0013516E"/>
    <w:rsid w:val="00137665"/>
    <w:rsid w:val="0014565F"/>
    <w:rsid w:val="00146F6C"/>
    <w:rsid w:val="00157893"/>
    <w:rsid w:val="00163DDF"/>
    <w:rsid w:val="00172938"/>
    <w:rsid w:val="001743F1"/>
    <w:rsid w:val="0017545A"/>
    <w:rsid w:val="00176E8F"/>
    <w:rsid w:val="001840B9"/>
    <w:rsid w:val="001A2381"/>
    <w:rsid w:val="001B23BD"/>
    <w:rsid w:val="001B5204"/>
    <w:rsid w:val="001B5842"/>
    <w:rsid w:val="001B699A"/>
    <w:rsid w:val="001C011A"/>
    <w:rsid w:val="001C0DA1"/>
    <w:rsid w:val="001C40C4"/>
    <w:rsid w:val="001D2992"/>
    <w:rsid w:val="001D575A"/>
    <w:rsid w:val="001D5FFE"/>
    <w:rsid w:val="001E00DC"/>
    <w:rsid w:val="001E3D3E"/>
    <w:rsid w:val="001E431C"/>
    <w:rsid w:val="001F5DFB"/>
    <w:rsid w:val="00202586"/>
    <w:rsid w:val="00207DBB"/>
    <w:rsid w:val="00210433"/>
    <w:rsid w:val="00210BA3"/>
    <w:rsid w:val="00211B04"/>
    <w:rsid w:val="00217C08"/>
    <w:rsid w:val="0022062A"/>
    <w:rsid w:val="00223AA2"/>
    <w:rsid w:val="002312A4"/>
    <w:rsid w:val="0023472A"/>
    <w:rsid w:val="0024383D"/>
    <w:rsid w:val="00243DF8"/>
    <w:rsid w:val="0024728C"/>
    <w:rsid w:val="00252202"/>
    <w:rsid w:val="0025265C"/>
    <w:rsid w:val="0025555D"/>
    <w:rsid w:val="002626BE"/>
    <w:rsid w:val="00263C70"/>
    <w:rsid w:val="0026413B"/>
    <w:rsid w:val="00266C58"/>
    <w:rsid w:val="002670AD"/>
    <w:rsid w:val="002701F0"/>
    <w:rsid w:val="002730C0"/>
    <w:rsid w:val="00277635"/>
    <w:rsid w:val="00296620"/>
    <w:rsid w:val="00296FE3"/>
    <w:rsid w:val="00297137"/>
    <w:rsid w:val="002A0E3A"/>
    <w:rsid w:val="002A34F2"/>
    <w:rsid w:val="002A46EE"/>
    <w:rsid w:val="002B148C"/>
    <w:rsid w:val="002B4AC8"/>
    <w:rsid w:val="002B5588"/>
    <w:rsid w:val="002B58B7"/>
    <w:rsid w:val="002B644B"/>
    <w:rsid w:val="002C6744"/>
    <w:rsid w:val="002C7E93"/>
    <w:rsid w:val="002D153D"/>
    <w:rsid w:val="002E1BC1"/>
    <w:rsid w:val="002F312E"/>
    <w:rsid w:val="002F45AA"/>
    <w:rsid w:val="002F49A8"/>
    <w:rsid w:val="002F535A"/>
    <w:rsid w:val="002F6E63"/>
    <w:rsid w:val="002F796A"/>
    <w:rsid w:val="0030299E"/>
    <w:rsid w:val="00302F2A"/>
    <w:rsid w:val="00302F52"/>
    <w:rsid w:val="003032FA"/>
    <w:rsid w:val="00303A2D"/>
    <w:rsid w:val="00306107"/>
    <w:rsid w:val="00311E56"/>
    <w:rsid w:val="00312677"/>
    <w:rsid w:val="00313BDB"/>
    <w:rsid w:val="003152A4"/>
    <w:rsid w:val="0031659A"/>
    <w:rsid w:val="00322D23"/>
    <w:rsid w:val="00327EFB"/>
    <w:rsid w:val="00331E03"/>
    <w:rsid w:val="00345D6B"/>
    <w:rsid w:val="0035187D"/>
    <w:rsid w:val="0035539D"/>
    <w:rsid w:val="00363C01"/>
    <w:rsid w:val="0037335A"/>
    <w:rsid w:val="003768D6"/>
    <w:rsid w:val="003802B9"/>
    <w:rsid w:val="00380EAF"/>
    <w:rsid w:val="00391554"/>
    <w:rsid w:val="00392B5E"/>
    <w:rsid w:val="003935DA"/>
    <w:rsid w:val="003969F8"/>
    <w:rsid w:val="003A07CA"/>
    <w:rsid w:val="003A1921"/>
    <w:rsid w:val="003A5C9C"/>
    <w:rsid w:val="003A72BE"/>
    <w:rsid w:val="003B3EE6"/>
    <w:rsid w:val="003B59D0"/>
    <w:rsid w:val="003B5CE0"/>
    <w:rsid w:val="003B70DE"/>
    <w:rsid w:val="003B7DE1"/>
    <w:rsid w:val="003C2AF8"/>
    <w:rsid w:val="003C4E8D"/>
    <w:rsid w:val="003C5979"/>
    <w:rsid w:val="003C5B55"/>
    <w:rsid w:val="003C680F"/>
    <w:rsid w:val="003D1876"/>
    <w:rsid w:val="003D19CA"/>
    <w:rsid w:val="003D443A"/>
    <w:rsid w:val="003D4D79"/>
    <w:rsid w:val="003D54DC"/>
    <w:rsid w:val="003D7FC9"/>
    <w:rsid w:val="003E05E5"/>
    <w:rsid w:val="003E0E98"/>
    <w:rsid w:val="003E374E"/>
    <w:rsid w:val="003E6EEF"/>
    <w:rsid w:val="003F0B5C"/>
    <w:rsid w:val="003F5327"/>
    <w:rsid w:val="00400BAA"/>
    <w:rsid w:val="004022E5"/>
    <w:rsid w:val="004027C2"/>
    <w:rsid w:val="00402C64"/>
    <w:rsid w:val="004035FF"/>
    <w:rsid w:val="00405E71"/>
    <w:rsid w:val="00412168"/>
    <w:rsid w:val="0041609A"/>
    <w:rsid w:val="004200D1"/>
    <w:rsid w:val="00427F7B"/>
    <w:rsid w:val="00434B9D"/>
    <w:rsid w:val="0043501E"/>
    <w:rsid w:val="00436E98"/>
    <w:rsid w:val="0043766B"/>
    <w:rsid w:val="004378E5"/>
    <w:rsid w:val="00440A9E"/>
    <w:rsid w:val="0044407C"/>
    <w:rsid w:val="00444475"/>
    <w:rsid w:val="00454500"/>
    <w:rsid w:val="00470811"/>
    <w:rsid w:val="00471094"/>
    <w:rsid w:val="0047487E"/>
    <w:rsid w:val="00477A7D"/>
    <w:rsid w:val="004825B9"/>
    <w:rsid w:val="00486F89"/>
    <w:rsid w:val="004957E3"/>
    <w:rsid w:val="00496020"/>
    <w:rsid w:val="004979F0"/>
    <w:rsid w:val="004A467A"/>
    <w:rsid w:val="004A4F5A"/>
    <w:rsid w:val="004A5301"/>
    <w:rsid w:val="004A647F"/>
    <w:rsid w:val="004B1BB5"/>
    <w:rsid w:val="004B1E7A"/>
    <w:rsid w:val="004B2CF4"/>
    <w:rsid w:val="004B341C"/>
    <w:rsid w:val="004C0F8C"/>
    <w:rsid w:val="004C1854"/>
    <w:rsid w:val="004C40C8"/>
    <w:rsid w:val="004C4A06"/>
    <w:rsid w:val="004C7BF0"/>
    <w:rsid w:val="004E1189"/>
    <w:rsid w:val="004E2714"/>
    <w:rsid w:val="004E40C0"/>
    <w:rsid w:val="004E659E"/>
    <w:rsid w:val="004E7D2E"/>
    <w:rsid w:val="004F1D31"/>
    <w:rsid w:val="004F4D23"/>
    <w:rsid w:val="00502DD4"/>
    <w:rsid w:val="00505295"/>
    <w:rsid w:val="00507B46"/>
    <w:rsid w:val="0051205E"/>
    <w:rsid w:val="00512DEC"/>
    <w:rsid w:val="005148A6"/>
    <w:rsid w:val="0051495D"/>
    <w:rsid w:val="005256DE"/>
    <w:rsid w:val="0053045E"/>
    <w:rsid w:val="00540023"/>
    <w:rsid w:val="00543FAF"/>
    <w:rsid w:val="00556F24"/>
    <w:rsid w:val="005715C2"/>
    <w:rsid w:val="00571E83"/>
    <w:rsid w:val="00574A91"/>
    <w:rsid w:val="005761B7"/>
    <w:rsid w:val="00580B8B"/>
    <w:rsid w:val="00581581"/>
    <w:rsid w:val="00582341"/>
    <w:rsid w:val="00582BC6"/>
    <w:rsid w:val="00586457"/>
    <w:rsid w:val="0059128D"/>
    <w:rsid w:val="005947CB"/>
    <w:rsid w:val="00594EA7"/>
    <w:rsid w:val="005A1DC8"/>
    <w:rsid w:val="005A6A4A"/>
    <w:rsid w:val="005A6F20"/>
    <w:rsid w:val="005B0EAF"/>
    <w:rsid w:val="005B11BD"/>
    <w:rsid w:val="005B3297"/>
    <w:rsid w:val="005B628B"/>
    <w:rsid w:val="005D3110"/>
    <w:rsid w:val="005D5A32"/>
    <w:rsid w:val="005D5B1B"/>
    <w:rsid w:val="005E272E"/>
    <w:rsid w:val="005F0888"/>
    <w:rsid w:val="005F562C"/>
    <w:rsid w:val="005F6B91"/>
    <w:rsid w:val="006007B2"/>
    <w:rsid w:val="006109F6"/>
    <w:rsid w:val="00610B42"/>
    <w:rsid w:val="00615100"/>
    <w:rsid w:val="00615EE3"/>
    <w:rsid w:val="0061758F"/>
    <w:rsid w:val="0062031D"/>
    <w:rsid w:val="00620C4E"/>
    <w:rsid w:val="00623F41"/>
    <w:rsid w:val="00624B8A"/>
    <w:rsid w:val="00632F56"/>
    <w:rsid w:val="0063664E"/>
    <w:rsid w:val="006429A1"/>
    <w:rsid w:val="00650B67"/>
    <w:rsid w:val="00653AFC"/>
    <w:rsid w:val="006544C5"/>
    <w:rsid w:val="00656658"/>
    <w:rsid w:val="00661434"/>
    <w:rsid w:val="00661AA0"/>
    <w:rsid w:val="00663201"/>
    <w:rsid w:val="00664645"/>
    <w:rsid w:val="00671317"/>
    <w:rsid w:val="00673FB9"/>
    <w:rsid w:val="00681531"/>
    <w:rsid w:val="00685B3D"/>
    <w:rsid w:val="00691E51"/>
    <w:rsid w:val="006957B0"/>
    <w:rsid w:val="006A1536"/>
    <w:rsid w:val="006A3116"/>
    <w:rsid w:val="006A51AA"/>
    <w:rsid w:val="006A57B3"/>
    <w:rsid w:val="006B3E8C"/>
    <w:rsid w:val="006C0E66"/>
    <w:rsid w:val="006C26FB"/>
    <w:rsid w:val="006C5C51"/>
    <w:rsid w:val="006D1BDB"/>
    <w:rsid w:val="006E5AA3"/>
    <w:rsid w:val="006F0411"/>
    <w:rsid w:val="006F51D9"/>
    <w:rsid w:val="00700104"/>
    <w:rsid w:val="00706E9E"/>
    <w:rsid w:val="0070762C"/>
    <w:rsid w:val="00707A78"/>
    <w:rsid w:val="0071048C"/>
    <w:rsid w:val="00714694"/>
    <w:rsid w:val="0072150A"/>
    <w:rsid w:val="00724688"/>
    <w:rsid w:val="00726322"/>
    <w:rsid w:val="007309A3"/>
    <w:rsid w:val="00730E66"/>
    <w:rsid w:val="007332F8"/>
    <w:rsid w:val="00733C12"/>
    <w:rsid w:val="0073468D"/>
    <w:rsid w:val="00744229"/>
    <w:rsid w:val="00750F74"/>
    <w:rsid w:val="00753600"/>
    <w:rsid w:val="00753D35"/>
    <w:rsid w:val="00757EBF"/>
    <w:rsid w:val="007611EB"/>
    <w:rsid w:val="007650BD"/>
    <w:rsid w:val="007659D0"/>
    <w:rsid w:val="00765A33"/>
    <w:rsid w:val="0076794A"/>
    <w:rsid w:val="007844C0"/>
    <w:rsid w:val="00796B3B"/>
    <w:rsid w:val="007A41CD"/>
    <w:rsid w:val="007A4858"/>
    <w:rsid w:val="007A6F4B"/>
    <w:rsid w:val="007B181D"/>
    <w:rsid w:val="007B7DE9"/>
    <w:rsid w:val="007C44CE"/>
    <w:rsid w:val="007C7DC1"/>
    <w:rsid w:val="007D4207"/>
    <w:rsid w:val="007D44F5"/>
    <w:rsid w:val="007D4869"/>
    <w:rsid w:val="007D7D0C"/>
    <w:rsid w:val="007F05F3"/>
    <w:rsid w:val="007F3C43"/>
    <w:rsid w:val="00810485"/>
    <w:rsid w:val="00810E37"/>
    <w:rsid w:val="00812D56"/>
    <w:rsid w:val="008162E1"/>
    <w:rsid w:val="00817800"/>
    <w:rsid w:val="00817812"/>
    <w:rsid w:val="00821022"/>
    <w:rsid w:val="00822D7D"/>
    <w:rsid w:val="0083060E"/>
    <w:rsid w:val="0083722C"/>
    <w:rsid w:val="00842D0D"/>
    <w:rsid w:val="00845696"/>
    <w:rsid w:val="00847FF0"/>
    <w:rsid w:val="0086582E"/>
    <w:rsid w:val="008707EB"/>
    <w:rsid w:val="00871405"/>
    <w:rsid w:val="00876BCB"/>
    <w:rsid w:val="008815D6"/>
    <w:rsid w:val="00882DB9"/>
    <w:rsid w:val="00892C2B"/>
    <w:rsid w:val="008948EB"/>
    <w:rsid w:val="0089520E"/>
    <w:rsid w:val="008D7C5D"/>
    <w:rsid w:val="008E1B6A"/>
    <w:rsid w:val="008E6602"/>
    <w:rsid w:val="009012A6"/>
    <w:rsid w:val="00920AC8"/>
    <w:rsid w:val="009212B3"/>
    <w:rsid w:val="009225BB"/>
    <w:rsid w:val="00924731"/>
    <w:rsid w:val="00924BE8"/>
    <w:rsid w:val="00933676"/>
    <w:rsid w:val="00953B09"/>
    <w:rsid w:val="00962268"/>
    <w:rsid w:val="009677DC"/>
    <w:rsid w:val="009716BB"/>
    <w:rsid w:val="00972EE7"/>
    <w:rsid w:val="00975886"/>
    <w:rsid w:val="00975CDE"/>
    <w:rsid w:val="009807C6"/>
    <w:rsid w:val="00984CB4"/>
    <w:rsid w:val="00985779"/>
    <w:rsid w:val="00987E38"/>
    <w:rsid w:val="009907E6"/>
    <w:rsid w:val="00991915"/>
    <w:rsid w:val="00992EF8"/>
    <w:rsid w:val="009947A1"/>
    <w:rsid w:val="009A25F9"/>
    <w:rsid w:val="009A40DA"/>
    <w:rsid w:val="009A7319"/>
    <w:rsid w:val="009B30D3"/>
    <w:rsid w:val="009D2982"/>
    <w:rsid w:val="009E033F"/>
    <w:rsid w:val="009E23A7"/>
    <w:rsid w:val="009E378A"/>
    <w:rsid w:val="009E52E6"/>
    <w:rsid w:val="009F2294"/>
    <w:rsid w:val="00A0332D"/>
    <w:rsid w:val="00A06A6C"/>
    <w:rsid w:val="00A0751A"/>
    <w:rsid w:val="00A14391"/>
    <w:rsid w:val="00A20C57"/>
    <w:rsid w:val="00A213B3"/>
    <w:rsid w:val="00A3597A"/>
    <w:rsid w:val="00A37042"/>
    <w:rsid w:val="00A436A1"/>
    <w:rsid w:val="00A47D2A"/>
    <w:rsid w:val="00A50BF7"/>
    <w:rsid w:val="00A6766F"/>
    <w:rsid w:val="00A677F3"/>
    <w:rsid w:val="00A87110"/>
    <w:rsid w:val="00A90CCB"/>
    <w:rsid w:val="00A94C76"/>
    <w:rsid w:val="00A95B40"/>
    <w:rsid w:val="00A97224"/>
    <w:rsid w:val="00AA348B"/>
    <w:rsid w:val="00AB3AF1"/>
    <w:rsid w:val="00AC2419"/>
    <w:rsid w:val="00AC44A2"/>
    <w:rsid w:val="00AE18DE"/>
    <w:rsid w:val="00AE31FD"/>
    <w:rsid w:val="00AE3425"/>
    <w:rsid w:val="00AE3C91"/>
    <w:rsid w:val="00AE4A22"/>
    <w:rsid w:val="00AE5525"/>
    <w:rsid w:val="00AF0EA4"/>
    <w:rsid w:val="00AF2A0A"/>
    <w:rsid w:val="00AF2A97"/>
    <w:rsid w:val="00AF43C0"/>
    <w:rsid w:val="00AF4A8F"/>
    <w:rsid w:val="00AF6ED4"/>
    <w:rsid w:val="00B008AF"/>
    <w:rsid w:val="00B1085F"/>
    <w:rsid w:val="00B113FF"/>
    <w:rsid w:val="00B17251"/>
    <w:rsid w:val="00B212B7"/>
    <w:rsid w:val="00B231CA"/>
    <w:rsid w:val="00B372F5"/>
    <w:rsid w:val="00B40DC0"/>
    <w:rsid w:val="00B43E67"/>
    <w:rsid w:val="00B45D36"/>
    <w:rsid w:val="00B50FDD"/>
    <w:rsid w:val="00B55F2F"/>
    <w:rsid w:val="00B62559"/>
    <w:rsid w:val="00B62578"/>
    <w:rsid w:val="00B67745"/>
    <w:rsid w:val="00B70D86"/>
    <w:rsid w:val="00B72EE5"/>
    <w:rsid w:val="00B83544"/>
    <w:rsid w:val="00B91911"/>
    <w:rsid w:val="00B93F05"/>
    <w:rsid w:val="00B94878"/>
    <w:rsid w:val="00BA1D32"/>
    <w:rsid w:val="00BA4FB8"/>
    <w:rsid w:val="00BA5591"/>
    <w:rsid w:val="00BB0C04"/>
    <w:rsid w:val="00BB367F"/>
    <w:rsid w:val="00BB3B9F"/>
    <w:rsid w:val="00BD6A76"/>
    <w:rsid w:val="00BD770C"/>
    <w:rsid w:val="00BE2F9A"/>
    <w:rsid w:val="00BE3642"/>
    <w:rsid w:val="00BE5291"/>
    <w:rsid w:val="00BE59E3"/>
    <w:rsid w:val="00BF35F9"/>
    <w:rsid w:val="00BF5CB0"/>
    <w:rsid w:val="00C078C2"/>
    <w:rsid w:val="00C07F45"/>
    <w:rsid w:val="00C1778B"/>
    <w:rsid w:val="00C24BD3"/>
    <w:rsid w:val="00C25EEF"/>
    <w:rsid w:val="00C27276"/>
    <w:rsid w:val="00C317BD"/>
    <w:rsid w:val="00C32A29"/>
    <w:rsid w:val="00C32ECD"/>
    <w:rsid w:val="00C34F0F"/>
    <w:rsid w:val="00C359DE"/>
    <w:rsid w:val="00C469CD"/>
    <w:rsid w:val="00C47894"/>
    <w:rsid w:val="00C4799E"/>
    <w:rsid w:val="00C54480"/>
    <w:rsid w:val="00C569CC"/>
    <w:rsid w:val="00C60713"/>
    <w:rsid w:val="00C668B2"/>
    <w:rsid w:val="00C67A0E"/>
    <w:rsid w:val="00C71DB9"/>
    <w:rsid w:val="00C7639E"/>
    <w:rsid w:val="00C83270"/>
    <w:rsid w:val="00C90B5B"/>
    <w:rsid w:val="00C94ED1"/>
    <w:rsid w:val="00C96139"/>
    <w:rsid w:val="00C9678F"/>
    <w:rsid w:val="00CA7A3B"/>
    <w:rsid w:val="00CB5A80"/>
    <w:rsid w:val="00CB5FAF"/>
    <w:rsid w:val="00CC0676"/>
    <w:rsid w:val="00CC195C"/>
    <w:rsid w:val="00CC1C73"/>
    <w:rsid w:val="00CC47FB"/>
    <w:rsid w:val="00CC6C05"/>
    <w:rsid w:val="00CD0A5D"/>
    <w:rsid w:val="00CD28EB"/>
    <w:rsid w:val="00CD6470"/>
    <w:rsid w:val="00CD7A41"/>
    <w:rsid w:val="00CE0F16"/>
    <w:rsid w:val="00CE371B"/>
    <w:rsid w:val="00CE4AEB"/>
    <w:rsid w:val="00CF4AC0"/>
    <w:rsid w:val="00CF5446"/>
    <w:rsid w:val="00CF6875"/>
    <w:rsid w:val="00D031DE"/>
    <w:rsid w:val="00D04E49"/>
    <w:rsid w:val="00D11D0F"/>
    <w:rsid w:val="00D1534E"/>
    <w:rsid w:val="00D1711B"/>
    <w:rsid w:val="00D20CA0"/>
    <w:rsid w:val="00D20CF5"/>
    <w:rsid w:val="00D21549"/>
    <w:rsid w:val="00D23B06"/>
    <w:rsid w:val="00D23CDD"/>
    <w:rsid w:val="00D2503F"/>
    <w:rsid w:val="00D323DC"/>
    <w:rsid w:val="00D36576"/>
    <w:rsid w:val="00D408E3"/>
    <w:rsid w:val="00D418DE"/>
    <w:rsid w:val="00D45993"/>
    <w:rsid w:val="00D45AAD"/>
    <w:rsid w:val="00D57174"/>
    <w:rsid w:val="00D63FED"/>
    <w:rsid w:val="00D66998"/>
    <w:rsid w:val="00D67C72"/>
    <w:rsid w:val="00D706E9"/>
    <w:rsid w:val="00D708A2"/>
    <w:rsid w:val="00D7440A"/>
    <w:rsid w:val="00D747FF"/>
    <w:rsid w:val="00D77465"/>
    <w:rsid w:val="00D776F8"/>
    <w:rsid w:val="00D80EFC"/>
    <w:rsid w:val="00D87970"/>
    <w:rsid w:val="00D87C5E"/>
    <w:rsid w:val="00D87FCE"/>
    <w:rsid w:val="00D9487F"/>
    <w:rsid w:val="00D97A15"/>
    <w:rsid w:val="00DA1FAA"/>
    <w:rsid w:val="00DB6E4A"/>
    <w:rsid w:val="00DC7062"/>
    <w:rsid w:val="00DD148B"/>
    <w:rsid w:val="00DE11F3"/>
    <w:rsid w:val="00DF0263"/>
    <w:rsid w:val="00DF1545"/>
    <w:rsid w:val="00DF163C"/>
    <w:rsid w:val="00E069F1"/>
    <w:rsid w:val="00E0745C"/>
    <w:rsid w:val="00E247B9"/>
    <w:rsid w:val="00E2495B"/>
    <w:rsid w:val="00E24DF7"/>
    <w:rsid w:val="00E311F0"/>
    <w:rsid w:val="00E33A66"/>
    <w:rsid w:val="00E341DB"/>
    <w:rsid w:val="00E34687"/>
    <w:rsid w:val="00E40B71"/>
    <w:rsid w:val="00E43046"/>
    <w:rsid w:val="00E436D4"/>
    <w:rsid w:val="00E461F8"/>
    <w:rsid w:val="00E46B7B"/>
    <w:rsid w:val="00E47233"/>
    <w:rsid w:val="00E47BF8"/>
    <w:rsid w:val="00E514DA"/>
    <w:rsid w:val="00E52341"/>
    <w:rsid w:val="00E562E6"/>
    <w:rsid w:val="00E63441"/>
    <w:rsid w:val="00E7117B"/>
    <w:rsid w:val="00E719FF"/>
    <w:rsid w:val="00E745BD"/>
    <w:rsid w:val="00E74BE8"/>
    <w:rsid w:val="00E76F6F"/>
    <w:rsid w:val="00E93479"/>
    <w:rsid w:val="00E938D1"/>
    <w:rsid w:val="00EA000C"/>
    <w:rsid w:val="00EA6B0E"/>
    <w:rsid w:val="00EA7127"/>
    <w:rsid w:val="00EB354D"/>
    <w:rsid w:val="00EB4519"/>
    <w:rsid w:val="00EC6099"/>
    <w:rsid w:val="00ED3CF4"/>
    <w:rsid w:val="00ED6AA2"/>
    <w:rsid w:val="00EE3CCD"/>
    <w:rsid w:val="00EE5587"/>
    <w:rsid w:val="00EE7836"/>
    <w:rsid w:val="00EF0BC2"/>
    <w:rsid w:val="00EF254E"/>
    <w:rsid w:val="00EF337B"/>
    <w:rsid w:val="00EF4C5A"/>
    <w:rsid w:val="00EF4F31"/>
    <w:rsid w:val="00F00604"/>
    <w:rsid w:val="00F0140B"/>
    <w:rsid w:val="00F01D87"/>
    <w:rsid w:val="00F0248B"/>
    <w:rsid w:val="00F15C12"/>
    <w:rsid w:val="00F17A50"/>
    <w:rsid w:val="00F21F7F"/>
    <w:rsid w:val="00F23007"/>
    <w:rsid w:val="00F30951"/>
    <w:rsid w:val="00F317E9"/>
    <w:rsid w:val="00F32497"/>
    <w:rsid w:val="00F34575"/>
    <w:rsid w:val="00F347E3"/>
    <w:rsid w:val="00F466E3"/>
    <w:rsid w:val="00F52A1F"/>
    <w:rsid w:val="00F541F4"/>
    <w:rsid w:val="00F6090E"/>
    <w:rsid w:val="00F66CE4"/>
    <w:rsid w:val="00F721E8"/>
    <w:rsid w:val="00F759BB"/>
    <w:rsid w:val="00F77697"/>
    <w:rsid w:val="00F80843"/>
    <w:rsid w:val="00F84191"/>
    <w:rsid w:val="00F8478E"/>
    <w:rsid w:val="00F90D02"/>
    <w:rsid w:val="00F91C2A"/>
    <w:rsid w:val="00F95188"/>
    <w:rsid w:val="00F95D67"/>
    <w:rsid w:val="00F962B0"/>
    <w:rsid w:val="00F9779C"/>
    <w:rsid w:val="00FA0F5D"/>
    <w:rsid w:val="00FB1D13"/>
    <w:rsid w:val="00FB3320"/>
    <w:rsid w:val="00FB4063"/>
    <w:rsid w:val="00FC20DA"/>
    <w:rsid w:val="00FC25B0"/>
    <w:rsid w:val="00FC4CCC"/>
    <w:rsid w:val="00FC709F"/>
    <w:rsid w:val="00FD4F64"/>
    <w:rsid w:val="00FE06FE"/>
    <w:rsid w:val="00FE5423"/>
    <w:rsid w:val="00FE6487"/>
    <w:rsid w:val="00FF1897"/>
    <w:rsid w:val="00FF694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E5352A"/>
  <w15:docId w15:val="{F8F3B163-7E48-4AD3-8B77-A62917FE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before="120" w:after="120"/>
      </w:pPr>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4B1BB5"/>
    <w:rPr>
      <w:sz w:val="24"/>
      <w:szCs w:val="24"/>
      <w:lang w:val="en-AU"/>
    </w:rPr>
  </w:style>
  <w:style w:type="paragraph" w:styleId="Heading1">
    <w:name w:val="heading 1"/>
    <w:basedOn w:val="Normal"/>
    <w:next w:val="Normal"/>
    <w:semiHidden/>
    <w:unhideWhenUsed/>
    <w:rsid w:val="005C6882"/>
    <w:pPr>
      <w:keepNext/>
      <w:jc w:val="center"/>
      <w:outlineLvl w:val="0"/>
    </w:pPr>
    <w:rPr>
      <w:rFonts w:ascii="Palatino" w:hAnsi="Palatino"/>
      <w:b/>
      <w:sz w:val="28"/>
      <w:szCs w:val="20"/>
      <w:lang w:val="en-US"/>
    </w:rPr>
  </w:style>
  <w:style w:type="paragraph" w:styleId="Heading3">
    <w:name w:val="heading 3"/>
    <w:basedOn w:val="Normal"/>
    <w:next w:val="Normal"/>
    <w:semiHidden/>
    <w:unhideWhenUsed/>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03E5B"/>
    <w:rPr>
      <w:color w:val="0000FF"/>
      <w:u w:val="single"/>
    </w:rPr>
  </w:style>
  <w:style w:type="character" w:styleId="FollowedHyperlink">
    <w:name w:val="FollowedHyperlink"/>
    <w:semiHidden/>
    <w:unhideWhenUsed/>
    <w:rsid w:val="00003E5B"/>
    <w:rPr>
      <w:color w:val="800080"/>
      <w:u w:val="single"/>
    </w:rPr>
  </w:style>
  <w:style w:type="paragraph" w:styleId="Footer">
    <w:name w:val="footer"/>
    <w:basedOn w:val="Normal"/>
    <w:link w:val="FooterChar"/>
    <w:unhideWhenUsed/>
    <w:rsid w:val="00B62559"/>
    <w:pPr>
      <w:tabs>
        <w:tab w:val="center" w:pos="4153"/>
        <w:tab w:val="right" w:pos="8306"/>
      </w:tabs>
    </w:pPr>
    <w:rPr>
      <w:color w:val="A6A6A6"/>
      <w:sz w:val="20"/>
      <w:szCs w:val="20"/>
      <w:lang w:val="en-NZ"/>
    </w:rPr>
  </w:style>
  <w:style w:type="paragraph" w:customStyle="1" w:styleId="NCEAAnnotations">
    <w:name w:val="NCEA Annotations"/>
    <w:basedOn w:val="Normal"/>
    <w:unhideWhenUsed/>
    <w:qFormat/>
    <w:rsid w:val="001D3DA5"/>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lang w:val="en-NZ"/>
    </w:rPr>
  </w:style>
  <w:style w:type="paragraph" w:styleId="Header">
    <w:name w:val="header"/>
    <w:basedOn w:val="Normal"/>
    <w:link w:val="HeaderChar"/>
    <w:unhideWhenUsed/>
    <w:rsid w:val="006628D1"/>
    <w:pPr>
      <w:tabs>
        <w:tab w:val="center" w:pos="4153"/>
        <w:tab w:val="right" w:pos="8306"/>
      </w:tabs>
    </w:pPr>
    <w:rPr>
      <w:szCs w:val="20"/>
      <w:lang w:val="en-NZ"/>
    </w:rPr>
  </w:style>
  <w:style w:type="character" w:styleId="PageNumber">
    <w:name w:val="page number"/>
    <w:basedOn w:val="DefaultParagraphFont"/>
    <w:semiHidden/>
    <w:unhideWhenUsed/>
    <w:rsid w:val="006628D1"/>
  </w:style>
  <w:style w:type="paragraph" w:customStyle="1" w:styleId="NCEAHeadInfoL1">
    <w:name w:val="NCEA Head Info L1"/>
    <w:semiHidden/>
    <w:unhideWhenUsed/>
    <w:rsid w:val="006628D1"/>
    <w:pPr>
      <w:spacing w:before="200" w:after="200"/>
    </w:pPr>
    <w:rPr>
      <w:rFonts w:cs="Arial"/>
      <w:b/>
      <w:sz w:val="32"/>
      <w:lang w:val="en-NZ" w:eastAsia="en-NZ"/>
    </w:rPr>
  </w:style>
  <w:style w:type="paragraph" w:customStyle="1" w:styleId="NCEAHeadInfoL2">
    <w:name w:val="NCEA Head Info  L2"/>
    <w:basedOn w:val="Normal"/>
    <w:unhideWhenUsed/>
    <w:rsid w:val="006628D1"/>
    <w:rPr>
      <w:rFonts w:cs="Arial"/>
      <w:b/>
      <w:sz w:val="28"/>
      <w:szCs w:val="36"/>
      <w:lang w:val="en-NZ" w:eastAsia="en-NZ"/>
    </w:rPr>
  </w:style>
  <w:style w:type="paragraph" w:customStyle="1" w:styleId="NCEAbodytext">
    <w:name w:val="NCEA bodytext"/>
    <w:link w:val="NCEAbodytextChar"/>
    <w:unhideWhenUsed/>
    <w:qFormat/>
    <w:rsid w:val="006628D1"/>
    <w:pPr>
      <w:tabs>
        <w:tab w:val="left" w:pos="397"/>
        <w:tab w:val="left" w:pos="794"/>
        <w:tab w:val="left" w:pos="1191"/>
      </w:tabs>
    </w:pPr>
    <w:rPr>
      <w:rFonts w:cs="Arial"/>
      <w:lang w:val="en-NZ" w:eastAsia="en-NZ"/>
    </w:rPr>
  </w:style>
  <w:style w:type="paragraph" w:customStyle="1" w:styleId="NCEAInstructionsbanner">
    <w:name w:val="NCEA Instructions banner"/>
    <w:basedOn w:val="Normal"/>
    <w:unhideWhenUsed/>
    <w:rsid w:val="008B7098"/>
    <w:pPr>
      <w:keepNext/>
      <w:pBdr>
        <w:top w:val="single" w:sz="8" w:space="8" w:color="auto"/>
        <w:bottom w:val="single" w:sz="8" w:space="8" w:color="auto"/>
      </w:pBdr>
      <w:spacing w:before="160" w:after="40"/>
      <w:jc w:val="center"/>
    </w:pPr>
    <w:rPr>
      <w:rFonts w:cs="Arial"/>
      <w:b/>
      <w:sz w:val="28"/>
      <w:szCs w:val="28"/>
      <w:lang w:val="en-NZ" w:eastAsia="en-NZ"/>
    </w:rPr>
  </w:style>
  <w:style w:type="paragraph" w:customStyle="1" w:styleId="NCEAL2heading">
    <w:name w:val="NCEA L2 heading"/>
    <w:basedOn w:val="Normal"/>
    <w:link w:val="NCEAL2headingChar"/>
    <w:unhideWhenUsed/>
    <w:rsid w:val="00F95F99"/>
    <w:pPr>
      <w:keepNext/>
      <w:spacing w:before="240" w:after="180"/>
    </w:pPr>
    <w:rPr>
      <w:rFonts w:cs="Arial"/>
      <w:b/>
      <w:sz w:val="28"/>
      <w:szCs w:val="20"/>
      <w:lang w:val="en-NZ" w:eastAsia="en-NZ"/>
    </w:rPr>
  </w:style>
  <w:style w:type="paragraph" w:customStyle="1" w:styleId="NCEAbullets">
    <w:name w:val="NCEA bullets"/>
    <w:basedOn w:val="NCEAbodytext"/>
    <w:link w:val="NCEAbulletsChar"/>
    <w:unhideWhenUsed/>
    <w:qFormat/>
    <w:rsid w:val="008707EB"/>
    <w:pPr>
      <w:numPr>
        <w:numId w:val="5"/>
      </w:numPr>
      <w:tabs>
        <w:tab w:val="clear" w:pos="397"/>
        <w:tab w:val="clear" w:pos="794"/>
        <w:tab w:val="clear" w:pos="1191"/>
      </w:tabs>
      <w:spacing w:before="80" w:after="80"/>
    </w:pPr>
  </w:style>
  <w:style w:type="paragraph" w:customStyle="1" w:styleId="NCEAtablebullet">
    <w:name w:val="NCEA table bullet"/>
    <w:basedOn w:val="Normal"/>
    <w:unhideWhenUsed/>
    <w:qFormat/>
    <w:rsid w:val="00E24DF7"/>
    <w:pPr>
      <w:numPr>
        <w:numId w:val="6"/>
      </w:numPr>
      <w:tabs>
        <w:tab w:val="left" w:pos="284"/>
      </w:tabs>
      <w:spacing w:before="40" w:after="40"/>
    </w:pPr>
    <w:rPr>
      <w:sz w:val="20"/>
      <w:szCs w:val="20"/>
      <w:lang w:val="en-NZ" w:eastAsia="en-NZ"/>
    </w:rPr>
  </w:style>
  <w:style w:type="paragraph" w:customStyle="1" w:styleId="NCEAnumbers">
    <w:name w:val="NCEA numbers"/>
    <w:basedOn w:val="NCEAbullets"/>
    <w:semiHidden/>
    <w:unhideWhenUsed/>
    <w:rsid w:val="005A6720"/>
    <w:pPr>
      <w:numPr>
        <w:numId w:val="2"/>
      </w:numPr>
    </w:pPr>
  </w:style>
  <w:style w:type="paragraph" w:customStyle="1" w:styleId="NCEAtablehead">
    <w:name w:val="NCEA table head"/>
    <w:basedOn w:val="Normal"/>
    <w:unhideWhenUsed/>
    <w:rsid w:val="008B7098"/>
    <w:pPr>
      <w:spacing w:before="60" w:after="60"/>
      <w:jc w:val="center"/>
    </w:pPr>
    <w:rPr>
      <w:rFonts w:cs="Arial"/>
      <w:b/>
      <w:sz w:val="20"/>
      <w:szCs w:val="22"/>
      <w:lang w:val="en-GB" w:eastAsia="en-NZ"/>
    </w:rPr>
  </w:style>
  <w:style w:type="paragraph" w:customStyle="1" w:styleId="NCEAtablebody">
    <w:name w:val="NCEA table body"/>
    <w:basedOn w:val="Normal"/>
    <w:unhideWhenUsed/>
    <w:qFormat/>
    <w:rsid w:val="00796B3B"/>
    <w:pPr>
      <w:spacing w:before="40" w:after="80"/>
    </w:pPr>
    <w:rPr>
      <w:sz w:val="20"/>
      <w:szCs w:val="20"/>
      <w:lang w:val="mi-NZ" w:eastAsia="en-NZ"/>
    </w:rPr>
  </w:style>
  <w:style w:type="paragraph" w:customStyle="1" w:styleId="NCEAL3heading">
    <w:name w:val="NCEA L3 heading"/>
    <w:basedOn w:val="NCEAL2heading"/>
    <w:link w:val="NCEAL3headingChar"/>
    <w:unhideWhenUsed/>
    <w:rsid w:val="008B7098"/>
    <w:rPr>
      <w:i/>
      <w:sz w:val="24"/>
    </w:rPr>
  </w:style>
  <w:style w:type="paragraph" w:customStyle="1" w:styleId="NCEAHeaderFooter">
    <w:name w:val="NCEA Header/Footer"/>
    <w:basedOn w:val="Header"/>
    <w:unhideWhenUsed/>
    <w:rsid w:val="006628D1"/>
    <w:rPr>
      <w:sz w:val="20"/>
    </w:rPr>
  </w:style>
  <w:style w:type="paragraph" w:customStyle="1" w:styleId="NCEALevel4">
    <w:name w:val="NCEA Level 4"/>
    <w:basedOn w:val="NCEAL3heading"/>
    <w:semiHidden/>
    <w:unhideWhenUsed/>
    <w:rsid w:val="008B7098"/>
    <w:pPr>
      <w:spacing w:before="180"/>
    </w:pPr>
    <w:rPr>
      <w:i w:val="0"/>
      <w:sz w:val="22"/>
      <w:szCs w:val="22"/>
    </w:rPr>
  </w:style>
  <w:style w:type="paragraph" w:styleId="BalloonText">
    <w:name w:val="Balloon Text"/>
    <w:basedOn w:val="Normal"/>
    <w:semiHidden/>
    <w:unhideWhenUsed/>
    <w:rsid w:val="008B7098"/>
    <w:rPr>
      <w:rFonts w:ascii="Lucida Grande" w:hAnsi="Lucida Grande"/>
      <w:sz w:val="18"/>
      <w:szCs w:val="18"/>
    </w:rPr>
  </w:style>
  <w:style w:type="character" w:styleId="FootnoteReference">
    <w:name w:val="footnote reference"/>
    <w:unhideWhenUsed/>
    <w:rsid w:val="00F304A4"/>
    <w:rPr>
      <w:vertAlign w:val="superscript"/>
    </w:rPr>
  </w:style>
  <w:style w:type="paragraph" w:customStyle="1" w:styleId="ColorfulList-Accent11">
    <w:name w:val="Colorful List - Accent 11"/>
    <w:basedOn w:val="Normal"/>
    <w:semiHidden/>
    <w:unhideWhenUsed/>
    <w:rsid w:val="00340A9F"/>
    <w:pPr>
      <w:ind w:left="720"/>
    </w:pPr>
    <w:rPr>
      <w:rFonts w:ascii="Arial Mäori" w:hAnsi="Arial Mäori"/>
      <w:szCs w:val="20"/>
      <w:lang w:val="en-NZ" w:eastAsia="en-NZ"/>
    </w:rPr>
  </w:style>
  <w:style w:type="paragraph" w:customStyle="1" w:styleId="NCEABulletssub">
    <w:name w:val="NCEA Bullets (sub)"/>
    <w:basedOn w:val="Normal"/>
    <w:semiHidden/>
    <w:unhideWhenUsed/>
    <w:rsid w:val="005A6720"/>
    <w:pPr>
      <w:numPr>
        <w:numId w:val="3"/>
      </w:numPr>
      <w:spacing w:before="80" w:after="80"/>
    </w:pPr>
    <w:rPr>
      <w:sz w:val="22"/>
    </w:rPr>
  </w:style>
  <w:style w:type="paragraph" w:styleId="BodyTextIndent">
    <w:name w:val="Body Text Indent"/>
    <w:basedOn w:val="Normal"/>
    <w:link w:val="BodyTextIndentChar"/>
    <w:semiHidden/>
    <w:unhideWhenUsed/>
    <w:rsid w:val="008F3C61"/>
    <w:pPr>
      <w:ind w:left="720"/>
    </w:pPr>
    <w:rPr>
      <w:szCs w:val="20"/>
      <w:lang w:val="en-GB"/>
    </w:rPr>
  </w:style>
  <w:style w:type="paragraph" w:customStyle="1" w:styleId="NCEAtableevidence">
    <w:name w:val="NCEA table evidence"/>
    <w:semiHidden/>
    <w:unhideWhenUsed/>
    <w:rsid w:val="00340A9F"/>
    <w:pPr>
      <w:spacing w:before="80" w:after="80"/>
    </w:pPr>
    <w:rPr>
      <w:rFonts w:cs="Arial"/>
      <w:i/>
      <w:lang w:val="en-AU" w:eastAsia="en-NZ"/>
    </w:rPr>
  </w:style>
  <w:style w:type="paragraph" w:customStyle="1" w:styleId="NCEAHeaderboxed">
    <w:name w:val="NCEA Header (boxed)"/>
    <w:basedOn w:val="NCEAHeadInfoL1"/>
    <w:semiHidden/>
    <w:unhideWhenUsed/>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semiHidden/>
    <w:unhideWhenUsed/>
    <w:rsid w:val="009D0B31"/>
    <w:pPr>
      <w:spacing w:before="200" w:after="200"/>
    </w:pPr>
    <w:rPr>
      <w:rFonts w:cs="Arial"/>
      <w:b/>
      <w:sz w:val="36"/>
      <w:lang w:val="en-NZ" w:eastAsia="en-NZ"/>
    </w:rPr>
  </w:style>
  <w:style w:type="paragraph" w:customStyle="1" w:styleId="NCEAtitlepageL2">
    <w:name w:val="NCEA title page L2"/>
    <w:basedOn w:val="Normal"/>
    <w:semiHidden/>
    <w:unhideWhenUsed/>
    <w:rsid w:val="009D0B31"/>
    <w:pPr>
      <w:spacing w:before="200" w:after="200"/>
    </w:pPr>
    <w:rPr>
      <w:rFonts w:cs="Arial"/>
      <w:b/>
      <w:sz w:val="28"/>
      <w:szCs w:val="36"/>
      <w:lang w:val="en-NZ" w:eastAsia="en-NZ"/>
    </w:rPr>
  </w:style>
  <w:style w:type="paragraph" w:customStyle="1" w:styleId="NCEAheader">
    <w:name w:val="NCEA header"/>
    <w:basedOn w:val="Header"/>
    <w:semiHidden/>
    <w:unhideWhenUsed/>
    <w:rsid w:val="009D0B31"/>
    <w:rPr>
      <w:sz w:val="20"/>
      <w:lang w:val="en-AU" w:eastAsia="en-NZ"/>
    </w:rPr>
  </w:style>
  <w:style w:type="paragraph" w:customStyle="1" w:styleId="NCEAtitlepageL1">
    <w:name w:val="NCEA title page L1"/>
    <w:semiHidden/>
    <w:unhideWhenUsed/>
    <w:rsid w:val="009D0B31"/>
    <w:pPr>
      <w:spacing w:before="300" w:after="200"/>
    </w:pPr>
    <w:rPr>
      <w:rFonts w:cs="Arial"/>
      <w:b/>
      <w:sz w:val="36"/>
      <w:lang w:val="en-NZ" w:eastAsia="en-NZ"/>
    </w:rPr>
  </w:style>
  <w:style w:type="paragraph" w:customStyle="1" w:styleId="NCEAfooter">
    <w:name w:val="NCEA footer"/>
    <w:basedOn w:val="Normal"/>
    <w:semiHidden/>
    <w:unhideWhenUsed/>
    <w:rsid w:val="009D0B31"/>
    <w:pPr>
      <w:tabs>
        <w:tab w:val="center" w:pos="4253"/>
      </w:tabs>
    </w:pPr>
    <w:rPr>
      <w:rFonts w:cs="Arial"/>
      <w:color w:val="808080"/>
      <w:sz w:val="22"/>
      <w:lang w:val="en-NZ" w:eastAsia="en-NZ"/>
    </w:rPr>
  </w:style>
  <w:style w:type="paragraph" w:customStyle="1" w:styleId="NCEALines">
    <w:name w:val="NCEA Lines"/>
    <w:semiHidden/>
    <w:unhideWhenUsed/>
    <w:rsid w:val="009D0B31"/>
    <w:pPr>
      <w:pBdr>
        <w:bottom w:val="single" w:sz="2" w:space="1" w:color="808080"/>
        <w:between w:val="single" w:sz="2" w:space="1" w:color="808080"/>
      </w:pBdr>
      <w:spacing w:before="40" w:after="40"/>
    </w:pPr>
    <w:rPr>
      <w:rFonts w:cs="Arial"/>
      <w:lang w:val="en-NZ" w:eastAsia="en-NZ"/>
    </w:rPr>
  </w:style>
  <w:style w:type="paragraph" w:customStyle="1" w:styleId="NCEACPHeading1">
    <w:name w:val="NCEA CP Heading 1"/>
    <w:basedOn w:val="Normal"/>
    <w:unhideWhenUsed/>
    <w:rsid w:val="00C668B2"/>
    <w:pPr>
      <w:spacing w:before="200" w:after="200"/>
      <w:jc w:val="center"/>
    </w:pPr>
    <w:rPr>
      <w:b/>
      <w:sz w:val="32"/>
      <w:lang w:val="en-US"/>
    </w:rPr>
  </w:style>
  <w:style w:type="paragraph" w:customStyle="1" w:styleId="NCEACPbodytextcentered">
    <w:name w:val="NCEA CP bodytext centered"/>
    <w:basedOn w:val="Normal"/>
    <w:unhideWhenUsed/>
    <w:rsid w:val="00C668B2"/>
    <w:pPr>
      <w:jc w:val="center"/>
    </w:pPr>
    <w:rPr>
      <w:sz w:val="22"/>
      <w:lang w:val="en-US"/>
    </w:rPr>
  </w:style>
  <w:style w:type="character" w:customStyle="1" w:styleId="NCEAbulletsChar">
    <w:name w:val="NCEA bullets Char"/>
    <w:link w:val="NCEAbullets"/>
    <w:rsid w:val="004B1BB5"/>
    <w:rPr>
      <w:rFonts w:cs="Arial"/>
      <w:lang w:val="en-NZ" w:eastAsia="en-NZ"/>
    </w:rPr>
  </w:style>
  <w:style w:type="paragraph" w:customStyle="1" w:styleId="NCEACPbodytext2">
    <w:name w:val="NCEA CP bodytext 2"/>
    <w:basedOn w:val="NCEACPbodytextcentered"/>
    <w:semiHidden/>
    <w:unhideWhenUsed/>
    <w:rsid w:val="00C668B2"/>
    <w:pPr>
      <w:spacing w:before="160" w:after="160"/>
    </w:pPr>
    <w:rPr>
      <w:sz w:val="28"/>
    </w:rPr>
  </w:style>
  <w:style w:type="paragraph" w:customStyle="1" w:styleId="NCEACPbodytext2bold">
    <w:name w:val="NCEA CP bodytext 2 bold"/>
    <w:basedOn w:val="NCEACPbodytext2"/>
    <w:semiHidden/>
    <w:unhideWhenUsed/>
    <w:rsid w:val="00C668B2"/>
    <w:rPr>
      <w:b/>
    </w:rPr>
  </w:style>
  <w:style w:type="paragraph" w:customStyle="1" w:styleId="NCEACPbodytextleft">
    <w:name w:val="NCEA CP bodytext left"/>
    <w:basedOn w:val="NCEAHeadInfoL2"/>
    <w:unhideWhenUsed/>
    <w:rsid w:val="00EA7127"/>
    <w:pPr>
      <w:tabs>
        <w:tab w:val="left" w:pos="2835"/>
      </w:tabs>
      <w:ind w:left="2835" w:hanging="2835"/>
    </w:pPr>
    <w:rPr>
      <w:b w:val="0"/>
      <w:szCs w:val="28"/>
      <w:lang w:val="en-GB"/>
    </w:rPr>
  </w:style>
  <w:style w:type="character" w:customStyle="1" w:styleId="FooterChar">
    <w:name w:val="Footer Char"/>
    <w:link w:val="Footer"/>
    <w:rsid w:val="00B62559"/>
    <w:rPr>
      <w:color w:val="A6A6A6"/>
      <w:sz w:val="20"/>
      <w:szCs w:val="20"/>
      <w:lang w:val="en-NZ"/>
    </w:rPr>
  </w:style>
  <w:style w:type="character" w:customStyle="1" w:styleId="HeaderChar">
    <w:name w:val="Header Char"/>
    <w:link w:val="Header"/>
    <w:rsid w:val="004B1BB5"/>
    <w:rPr>
      <w:sz w:val="24"/>
      <w:szCs w:val="20"/>
      <w:lang w:val="en-NZ"/>
    </w:rPr>
  </w:style>
  <w:style w:type="paragraph" w:customStyle="1" w:styleId="Style1">
    <w:name w:val="Style1"/>
    <w:basedOn w:val="Normal"/>
    <w:semiHidden/>
    <w:unhideWhenUsed/>
    <w:rsid w:val="001E431C"/>
    <w:pPr>
      <w:spacing w:after="240"/>
    </w:pPr>
    <w:rPr>
      <w:szCs w:val="20"/>
      <w:lang w:val="en-US" w:eastAsia="en-NZ"/>
    </w:rPr>
  </w:style>
  <w:style w:type="paragraph" w:styleId="BodyText">
    <w:name w:val="Body Text"/>
    <w:basedOn w:val="Normal"/>
    <w:link w:val="BodyTextChar"/>
    <w:semiHidden/>
    <w:unhideWhenUsed/>
    <w:rsid w:val="001E431C"/>
    <w:rPr>
      <w:lang w:val="en-US"/>
    </w:rPr>
  </w:style>
  <w:style w:type="character" w:customStyle="1" w:styleId="BodyTextChar">
    <w:name w:val="Body Text Char"/>
    <w:link w:val="BodyText"/>
    <w:semiHidden/>
    <w:rsid w:val="004B1BB5"/>
    <w:rPr>
      <w:sz w:val="24"/>
      <w:szCs w:val="24"/>
    </w:rPr>
  </w:style>
  <w:style w:type="paragraph" w:customStyle="1" w:styleId="bullet">
    <w:name w:val="bullet"/>
    <w:basedOn w:val="Normal"/>
    <w:semiHidden/>
    <w:unhideWhenUsed/>
    <w:rsid w:val="001E431C"/>
    <w:pPr>
      <w:numPr>
        <w:numId w:val="4"/>
      </w:numPr>
      <w:ind w:left="714" w:hanging="357"/>
    </w:pPr>
    <w:rPr>
      <w:sz w:val="22"/>
      <w:szCs w:val="22"/>
      <w:lang w:val="en-NZ"/>
    </w:rPr>
  </w:style>
  <w:style w:type="character" w:styleId="CommentReference">
    <w:name w:val="annotation reference"/>
    <w:semiHidden/>
    <w:unhideWhenUsed/>
    <w:rsid w:val="00C4799E"/>
    <w:rPr>
      <w:sz w:val="18"/>
      <w:szCs w:val="18"/>
    </w:rPr>
  </w:style>
  <w:style w:type="character" w:customStyle="1" w:styleId="BodyTextIndentChar">
    <w:name w:val="Body Text Indent Char"/>
    <w:link w:val="BodyTextIndent"/>
    <w:semiHidden/>
    <w:rsid w:val="004B1BB5"/>
    <w:rPr>
      <w:sz w:val="24"/>
      <w:szCs w:val="20"/>
      <w:lang w:val="en-GB"/>
    </w:rPr>
  </w:style>
  <w:style w:type="paragraph" w:styleId="CommentText">
    <w:name w:val="annotation text"/>
    <w:basedOn w:val="Normal"/>
    <w:link w:val="CommentTextChar"/>
    <w:semiHidden/>
    <w:unhideWhenUsed/>
    <w:rsid w:val="00C4799E"/>
  </w:style>
  <w:style w:type="character" w:customStyle="1" w:styleId="CommentTextChar">
    <w:name w:val="Comment Text Char"/>
    <w:link w:val="CommentText"/>
    <w:semiHidden/>
    <w:rsid w:val="004B1BB5"/>
    <w:rPr>
      <w:sz w:val="24"/>
      <w:szCs w:val="24"/>
      <w:lang w:val="en-AU"/>
    </w:rPr>
  </w:style>
  <w:style w:type="paragraph" w:styleId="CommentSubject">
    <w:name w:val="annotation subject"/>
    <w:basedOn w:val="CommentText"/>
    <w:next w:val="CommentText"/>
    <w:link w:val="CommentSubjectChar"/>
    <w:semiHidden/>
    <w:unhideWhenUsed/>
    <w:rsid w:val="00C4799E"/>
    <w:rPr>
      <w:b/>
      <w:bCs/>
    </w:rPr>
  </w:style>
  <w:style w:type="character" w:customStyle="1" w:styleId="CommentSubjectChar">
    <w:name w:val="Comment Subject Char"/>
    <w:link w:val="CommentSubject"/>
    <w:semiHidden/>
    <w:rsid w:val="004B1BB5"/>
    <w:rPr>
      <w:b/>
      <w:bCs/>
      <w:sz w:val="24"/>
      <w:szCs w:val="24"/>
      <w:lang w:val="en-AU"/>
    </w:rPr>
  </w:style>
  <w:style w:type="character" w:customStyle="1" w:styleId="NCEAbodytextinsertionChar">
    <w:name w:val="NCEA bodytext insertion Char"/>
    <w:semiHidden/>
    <w:unhideWhenUsed/>
    <w:rsid w:val="00882DB9"/>
    <w:rPr>
      <w:rFonts w:ascii="Arial" w:hAnsi="Arial" w:cs="Arial"/>
      <w:color w:val="666699"/>
      <w:sz w:val="22"/>
      <w:lang w:val="en-NZ" w:eastAsia="en-NZ" w:bidi="ar-SA"/>
    </w:rPr>
  </w:style>
  <w:style w:type="paragraph" w:styleId="ListParagraph">
    <w:name w:val="List Paragraph"/>
    <w:basedOn w:val="Normal"/>
    <w:uiPriority w:val="34"/>
    <w:unhideWhenUsed/>
    <w:rsid w:val="007B181D"/>
    <w:pPr>
      <w:ind w:left="720"/>
      <w:contextualSpacing/>
    </w:pPr>
  </w:style>
  <w:style w:type="character" w:styleId="PlaceholderText">
    <w:name w:val="Placeholder Text"/>
    <w:basedOn w:val="DefaultParagraphFont"/>
    <w:uiPriority w:val="99"/>
    <w:unhideWhenUsed/>
    <w:rsid w:val="00707A78"/>
    <w:rPr>
      <w:color w:val="808080"/>
    </w:rPr>
  </w:style>
  <w:style w:type="paragraph" w:customStyle="1" w:styleId="NCEAbodybold">
    <w:name w:val="NCEA body bold"/>
    <w:basedOn w:val="NCEAbodytext"/>
    <w:link w:val="NCEAbodyboldChar"/>
    <w:qFormat/>
    <w:rsid w:val="00EA7127"/>
    <w:rPr>
      <w:b/>
      <w:lang w:val="en-GB"/>
    </w:rPr>
  </w:style>
  <w:style w:type="paragraph" w:customStyle="1" w:styleId="NCEAL2headingpagebreakbefore">
    <w:name w:val="NCEA L2 heading page break before"/>
    <w:basedOn w:val="NCEAL2heading"/>
    <w:link w:val="NCEAL2headingpagebreakbeforeChar"/>
    <w:qFormat/>
    <w:rsid w:val="00B62559"/>
    <w:pPr>
      <w:pageBreakBefore/>
    </w:pPr>
  </w:style>
  <w:style w:type="character" w:customStyle="1" w:styleId="NCEAbodytextChar">
    <w:name w:val="NCEA bodytext Char"/>
    <w:basedOn w:val="DefaultParagraphFont"/>
    <w:link w:val="NCEAbodytext"/>
    <w:rsid w:val="00EA7127"/>
    <w:rPr>
      <w:rFonts w:cs="Arial"/>
      <w:lang w:val="en-NZ" w:eastAsia="en-NZ"/>
    </w:rPr>
  </w:style>
  <w:style w:type="character" w:customStyle="1" w:styleId="NCEAbodyboldChar">
    <w:name w:val="NCEA body bold Char"/>
    <w:basedOn w:val="NCEAbodytextChar"/>
    <w:link w:val="NCEAbodybold"/>
    <w:rsid w:val="00EA7127"/>
    <w:rPr>
      <w:rFonts w:cs="Arial"/>
      <w:b/>
      <w:lang w:val="en-GB" w:eastAsia="en-NZ"/>
    </w:rPr>
  </w:style>
  <w:style w:type="paragraph" w:customStyle="1" w:styleId="NCEAHeadertext">
    <w:name w:val="NCEA Header text"/>
    <w:basedOn w:val="Footer"/>
    <w:link w:val="NCEAHeadertextChar"/>
    <w:qFormat/>
    <w:rsid w:val="00B62559"/>
  </w:style>
  <w:style w:type="character" w:customStyle="1" w:styleId="NCEAL2headingChar">
    <w:name w:val="NCEA L2 heading Char"/>
    <w:basedOn w:val="DefaultParagraphFont"/>
    <w:link w:val="NCEAL2heading"/>
    <w:rsid w:val="00B62559"/>
    <w:rPr>
      <w:rFonts w:cs="Arial"/>
      <w:b/>
      <w:sz w:val="28"/>
      <w:szCs w:val="20"/>
      <w:lang w:val="en-NZ" w:eastAsia="en-NZ"/>
    </w:rPr>
  </w:style>
  <w:style w:type="character" w:customStyle="1" w:styleId="NCEAL2headingpagebreakbeforeChar">
    <w:name w:val="NCEA L2 heading page break before Char"/>
    <w:basedOn w:val="NCEAL2headingChar"/>
    <w:link w:val="NCEAL2headingpagebreakbefore"/>
    <w:rsid w:val="00B62559"/>
    <w:rPr>
      <w:rFonts w:cs="Arial"/>
      <w:b/>
      <w:sz w:val="28"/>
      <w:szCs w:val="20"/>
      <w:lang w:val="en-NZ" w:eastAsia="en-NZ"/>
    </w:rPr>
  </w:style>
  <w:style w:type="paragraph" w:customStyle="1" w:styleId="NCEAtablebodytextleft2">
    <w:name w:val="NCEA table bodytext left 2"/>
    <w:basedOn w:val="Normal"/>
    <w:rsid w:val="00796B3B"/>
    <w:pPr>
      <w:spacing w:before="40" w:after="80"/>
    </w:pPr>
    <w:rPr>
      <w:rFonts w:cs="Arial"/>
      <w:sz w:val="20"/>
      <w:szCs w:val="20"/>
      <w:lang w:val="en-NZ" w:eastAsia="en-NZ"/>
    </w:rPr>
  </w:style>
  <w:style w:type="character" w:customStyle="1" w:styleId="NCEAHeadertextChar">
    <w:name w:val="NCEA Header text Char"/>
    <w:basedOn w:val="FooterChar"/>
    <w:link w:val="NCEAHeadertext"/>
    <w:rsid w:val="00B62559"/>
    <w:rPr>
      <w:color w:val="A6A6A6"/>
      <w:sz w:val="20"/>
      <w:szCs w:val="20"/>
      <w:lang w:val="en-NZ"/>
    </w:rPr>
  </w:style>
  <w:style w:type="paragraph" w:customStyle="1" w:styleId="NCEAtablebullets">
    <w:name w:val="NCEA table bullets"/>
    <w:basedOn w:val="NCEAtablebody"/>
    <w:qFormat/>
    <w:rsid w:val="00796B3B"/>
    <w:pPr>
      <w:numPr>
        <w:numId w:val="7"/>
      </w:numPr>
    </w:pPr>
    <w:rPr>
      <w:rFonts w:cs="Arial"/>
      <w:lang w:val="en-GB"/>
    </w:rPr>
  </w:style>
  <w:style w:type="paragraph" w:customStyle="1" w:styleId="nceabodytext0">
    <w:name w:val="ncea body text"/>
    <w:basedOn w:val="Normal"/>
    <w:rsid w:val="00D45AAD"/>
    <w:rPr>
      <w:rFonts w:cs="Arial"/>
      <w:b/>
      <w:sz w:val="28"/>
      <w:szCs w:val="36"/>
      <w:lang w:val="en-NZ" w:eastAsia="en-NZ"/>
    </w:rPr>
  </w:style>
  <w:style w:type="character" w:customStyle="1" w:styleId="NCEAL3headingChar">
    <w:name w:val="NCEA L3 heading Char"/>
    <w:link w:val="NCEAL3heading"/>
    <w:rsid w:val="00A0332D"/>
    <w:rPr>
      <w:rFonts w:cs="Arial"/>
      <w:b/>
      <w:i/>
      <w:sz w:val="24"/>
      <w:szCs w:val="20"/>
      <w:lang w:val="en-NZ" w:eastAsia="en-NZ"/>
    </w:rPr>
  </w:style>
  <w:style w:type="paragraph" w:customStyle="1" w:styleId="NCEACPbullets">
    <w:name w:val="NCEA CP bullets"/>
    <w:basedOn w:val="NCEACPbodytextleft"/>
    <w:rsid w:val="00BD6A76"/>
    <w:pPr>
      <w:numPr>
        <w:numId w:val="12"/>
      </w:numPr>
      <w:tabs>
        <w:tab w:val="clear" w:pos="2835"/>
        <w:tab w:val="num" w:pos="399"/>
      </w:tabs>
      <w:ind w:left="399" w:hanging="399"/>
    </w:pPr>
    <w:rPr>
      <w:rFonts w:cs="Times New Roman"/>
      <w:sz w:val="22"/>
      <w:szCs w:val="24"/>
      <w:lang w:val="en-US" w:eastAsia="en-US"/>
    </w:rPr>
  </w:style>
  <w:style w:type="paragraph" w:customStyle="1" w:styleId="VPScheduletext">
    <w:name w:val="VP Schedule text"/>
    <w:basedOn w:val="Normal"/>
    <w:qFormat/>
    <w:rsid w:val="00E461F8"/>
    <w:pPr>
      <w:spacing w:before="40" w:after="40"/>
    </w:pPr>
    <w:rPr>
      <w:rFonts w:asciiTheme="minorHAnsi" w:eastAsiaTheme="minorEastAsia" w:hAnsiTheme="minorHAnsi"/>
      <w:color w:val="000000" w:themeColor="text1"/>
      <w:sz w:val="22"/>
      <w:lang w:val="en-NZ"/>
    </w:rPr>
  </w:style>
  <w:style w:type="paragraph" w:customStyle="1" w:styleId="VPSchedulebullets">
    <w:name w:val="VP Schedule bullets"/>
    <w:basedOn w:val="VPScheduletext"/>
    <w:qFormat/>
    <w:rsid w:val="00E461F8"/>
    <w:pPr>
      <w:numPr>
        <w:numId w:val="14"/>
      </w:numPr>
    </w:pPr>
  </w:style>
  <w:style w:type="paragraph" w:styleId="Revision">
    <w:name w:val="Revision"/>
    <w:hidden/>
    <w:uiPriority w:val="99"/>
    <w:semiHidden/>
    <w:rsid w:val="00C569CC"/>
    <w:pPr>
      <w:spacing w:before="0" w:after="0"/>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56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tereomaori.tki.org.nz/Teacher-tools/Te-Whakaipurangi-Rauemi/Grammar-Progression-Table" TargetMode="Externa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C1DE7E5DFDD6418FB82F594869506D"/>
        <w:category>
          <w:name w:val="General"/>
          <w:gallery w:val="placeholder"/>
        </w:category>
        <w:types>
          <w:type w:val="bbPlcHdr"/>
        </w:types>
        <w:behaviors>
          <w:behavior w:val="content"/>
        </w:behaviors>
        <w:guid w:val="{B5A4BA98-88FD-5C41-A221-DD46933A6819}"/>
      </w:docPartPr>
      <w:docPartBody>
        <w:p w:rsidR="004369DC" w:rsidRDefault="000B3DF0">
          <w:pPr>
            <w:pStyle w:val="1FC1DE7E5DFDD6418FB82F594869506D"/>
          </w:pPr>
          <w:r w:rsidRPr="00653DB8">
            <w:rPr>
              <w:rStyle w:val="PlaceholderText"/>
            </w:rPr>
            <w:t>Click here to enter text.</w:t>
          </w:r>
        </w:p>
      </w:docPartBody>
    </w:docPart>
    <w:docPart>
      <w:docPartPr>
        <w:name w:val="2A28C1F70E31964B8C3014DF6170EFAA"/>
        <w:category>
          <w:name w:val="General"/>
          <w:gallery w:val="placeholder"/>
        </w:category>
        <w:types>
          <w:type w:val="bbPlcHdr"/>
        </w:types>
        <w:behaviors>
          <w:behavior w:val="content"/>
        </w:behaviors>
        <w:guid w:val="{C3F07B28-6680-E24B-BA99-F9798AA17751}"/>
      </w:docPartPr>
      <w:docPartBody>
        <w:p w:rsidR="004369DC" w:rsidRDefault="000B3DF0">
          <w:pPr>
            <w:pStyle w:val="2A28C1F70E31964B8C3014DF6170EFAA"/>
          </w:pPr>
          <w:r w:rsidRPr="007B4AE3">
            <w:rPr>
              <w:rStyle w:val="PlaceholderText"/>
            </w:rPr>
            <w:t>Choose an item.</w:t>
          </w:r>
        </w:p>
      </w:docPartBody>
    </w:docPart>
    <w:docPart>
      <w:docPartPr>
        <w:name w:val="F495E0D277A8FC4D9549D210BC42DA86"/>
        <w:category>
          <w:name w:val="General"/>
          <w:gallery w:val="placeholder"/>
        </w:category>
        <w:types>
          <w:type w:val="bbPlcHdr"/>
        </w:types>
        <w:behaviors>
          <w:behavior w:val="content"/>
        </w:behaviors>
        <w:guid w:val="{A49CFA89-F3C0-1A4C-8030-E4C48D6F4963}"/>
      </w:docPartPr>
      <w:docPartBody>
        <w:p w:rsidR="004369DC" w:rsidRDefault="000B3DF0">
          <w:pPr>
            <w:pStyle w:val="F495E0D277A8FC4D9549D210BC42DA86"/>
          </w:pPr>
          <w:r w:rsidRPr="00653DB8">
            <w:rPr>
              <w:rStyle w:val="PlaceholderText"/>
            </w:rPr>
            <w:t>Click here to enter text.</w:t>
          </w:r>
        </w:p>
      </w:docPartBody>
    </w:docPart>
    <w:docPart>
      <w:docPartPr>
        <w:name w:val="E3C281E0198EF241A06CE291505B8CD0"/>
        <w:category>
          <w:name w:val="General"/>
          <w:gallery w:val="placeholder"/>
        </w:category>
        <w:types>
          <w:type w:val="bbPlcHdr"/>
        </w:types>
        <w:behaviors>
          <w:behavior w:val="content"/>
        </w:behaviors>
        <w:guid w:val="{AAC217F3-C4F7-554E-9D97-726909274B53}"/>
      </w:docPartPr>
      <w:docPartBody>
        <w:p w:rsidR="004369DC" w:rsidRDefault="000B3DF0">
          <w:pPr>
            <w:pStyle w:val="E3C281E0198EF241A06CE291505B8CD0"/>
          </w:pPr>
          <w:r w:rsidRPr="007B4AE3">
            <w:rPr>
              <w:rStyle w:val="PlaceholderText"/>
            </w:rPr>
            <w:t>Click here to enter text.</w:t>
          </w:r>
        </w:p>
      </w:docPartBody>
    </w:docPart>
    <w:docPart>
      <w:docPartPr>
        <w:name w:val="08BFB7DD5B415E4FAA92D7D128E2E327"/>
        <w:category>
          <w:name w:val="General"/>
          <w:gallery w:val="placeholder"/>
        </w:category>
        <w:types>
          <w:type w:val="bbPlcHdr"/>
        </w:types>
        <w:behaviors>
          <w:behavior w:val="content"/>
        </w:behaviors>
        <w:guid w:val="{009AFA82-790F-6D4A-A947-F7CC90DD5C61}"/>
      </w:docPartPr>
      <w:docPartBody>
        <w:p w:rsidR="004369DC" w:rsidRDefault="000B3DF0">
          <w:pPr>
            <w:pStyle w:val="08BFB7DD5B415E4FAA92D7D128E2E327"/>
          </w:pPr>
          <w:r w:rsidRPr="007B4AE3">
            <w:rPr>
              <w:rStyle w:val="PlaceholderText"/>
            </w:rPr>
            <w:t>Click here to enter text.</w:t>
          </w:r>
        </w:p>
      </w:docPartBody>
    </w:docPart>
    <w:docPart>
      <w:docPartPr>
        <w:name w:val="EB51F9B1A41A934F82217F38D1F4507C"/>
        <w:category>
          <w:name w:val="General"/>
          <w:gallery w:val="placeholder"/>
        </w:category>
        <w:types>
          <w:type w:val="bbPlcHdr"/>
        </w:types>
        <w:behaviors>
          <w:behavior w:val="content"/>
        </w:behaviors>
        <w:guid w:val="{0067C31C-483C-EB46-B48B-92EB538653D3}"/>
      </w:docPartPr>
      <w:docPartBody>
        <w:p w:rsidR="004369DC" w:rsidRDefault="000B3DF0">
          <w:pPr>
            <w:pStyle w:val="EB51F9B1A41A934F82217F38D1F4507C"/>
          </w:pPr>
          <w:r w:rsidRPr="007B4AE3">
            <w:rPr>
              <w:rStyle w:val="PlaceholderText"/>
            </w:rPr>
            <w:t>Click here to enter text.</w:t>
          </w:r>
        </w:p>
      </w:docPartBody>
    </w:docPart>
    <w:docPart>
      <w:docPartPr>
        <w:name w:val="835F0C9296F8A74D8B21C70293E29C73"/>
        <w:category>
          <w:name w:val="General"/>
          <w:gallery w:val="placeholder"/>
        </w:category>
        <w:types>
          <w:type w:val="bbPlcHdr"/>
        </w:types>
        <w:behaviors>
          <w:behavior w:val="content"/>
        </w:behaviors>
        <w:guid w:val="{D78A09A0-4B40-A34D-8ABF-BB24C451F049}"/>
      </w:docPartPr>
      <w:docPartBody>
        <w:p w:rsidR="004369DC" w:rsidRDefault="000B3DF0">
          <w:pPr>
            <w:pStyle w:val="835F0C9296F8A74D8B21C70293E29C73"/>
          </w:pPr>
          <w:r w:rsidRPr="007B4AE3">
            <w:rPr>
              <w:rStyle w:val="PlaceholderText"/>
            </w:rPr>
            <w:t>Click here to enter text.</w:t>
          </w:r>
        </w:p>
      </w:docPartBody>
    </w:docPart>
    <w:docPart>
      <w:docPartPr>
        <w:name w:val="566F60468992864DACD98186EE94F7C2"/>
        <w:category>
          <w:name w:val="General"/>
          <w:gallery w:val="placeholder"/>
        </w:category>
        <w:types>
          <w:type w:val="bbPlcHdr"/>
        </w:types>
        <w:behaviors>
          <w:behavior w:val="content"/>
        </w:behaviors>
        <w:guid w:val="{818D7044-302A-E540-9956-F58CCFA1BF70}"/>
      </w:docPartPr>
      <w:docPartBody>
        <w:p w:rsidR="004369DC" w:rsidRDefault="000B3DF0">
          <w:pPr>
            <w:pStyle w:val="566F60468992864DACD98186EE94F7C2"/>
          </w:pPr>
          <w:r>
            <w:rPr>
              <w:rStyle w:val="PlaceholderText"/>
            </w:rPr>
            <w:t>Enter month and year</w:t>
          </w:r>
        </w:p>
      </w:docPartBody>
    </w:docPart>
    <w:docPart>
      <w:docPartPr>
        <w:name w:val="B993E4E3344E514F8DCF38E3EA35EC6F"/>
        <w:category>
          <w:name w:val="General"/>
          <w:gallery w:val="placeholder"/>
        </w:category>
        <w:types>
          <w:type w:val="bbPlcHdr"/>
        </w:types>
        <w:behaviors>
          <w:behavior w:val="content"/>
        </w:behaviors>
        <w:guid w:val="{237F2EE9-D25C-7446-AF03-3EEB451A24C2}"/>
      </w:docPartPr>
      <w:docPartBody>
        <w:p w:rsidR="004369DC" w:rsidRDefault="000B3DF0">
          <w:pPr>
            <w:pStyle w:val="B993E4E3344E514F8DCF38E3EA35EC6F"/>
          </w:pPr>
          <w:r>
            <w:rPr>
              <w:rStyle w:val="PlaceholderText"/>
            </w:rPr>
            <w:t>Enter version number</w:t>
          </w:r>
        </w:p>
      </w:docPartBody>
    </w:docPart>
    <w:docPart>
      <w:docPartPr>
        <w:name w:val="95B1E9D819C0324BAD307D645C5F0DC1"/>
        <w:category>
          <w:name w:val="General"/>
          <w:gallery w:val="placeholder"/>
        </w:category>
        <w:types>
          <w:type w:val="bbPlcHdr"/>
        </w:types>
        <w:behaviors>
          <w:behavior w:val="content"/>
        </w:behaviors>
        <w:guid w:val="{C2DFC18F-531F-034A-9384-D499FA286508}"/>
      </w:docPartPr>
      <w:docPartBody>
        <w:p w:rsidR="004369DC" w:rsidRDefault="000B3DF0">
          <w:pPr>
            <w:pStyle w:val="95B1E9D819C0324BAD307D645C5F0DC1"/>
          </w:pPr>
          <w:r>
            <w:rPr>
              <w:rStyle w:val="PlaceholderText"/>
            </w:rPr>
            <w:t>Enter NZQA number</w:t>
          </w:r>
        </w:p>
      </w:docPartBody>
    </w:docPart>
    <w:docPart>
      <w:docPartPr>
        <w:name w:val="938C113FB4FC594CBA987AF25F7286C4"/>
        <w:category>
          <w:name w:val="General"/>
          <w:gallery w:val="placeholder"/>
        </w:category>
        <w:types>
          <w:type w:val="bbPlcHdr"/>
        </w:types>
        <w:behaviors>
          <w:behavior w:val="content"/>
        </w:behaviors>
        <w:guid w:val="{B6504D50-A1A9-494D-A734-64E63EAAF5BC}"/>
      </w:docPartPr>
      <w:docPartBody>
        <w:p w:rsidR="004369DC" w:rsidRDefault="000B3DF0">
          <w:pPr>
            <w:pStyle w:val="938C113FB4FC594CBA987AF25F7286C4"/>
          </w:pPr>
          <w:r w:rsidRPr="007B4AE3">
            <w:rPr>
              <w:rStyle w:val="PlaceholderText"/>
            </w:rPr>
            <w:t>Click here to enter text.</w:t>
          </w:r>
        </w:p>
      </w:docPartBody>
    </w:docPart>
    <w:docPart>
      <w:docPartPr>
        <w:name w:val="C23FEF28D837DE479039724BCAB49172"/>
        <w:category>
          <w:name w:val="General"/>
          <w:gallery w:val="placeholder"/>
        </w:category>
        <w:types>
          <w:type w:val="bbPlcHdr"/>
        </w:types>
        <w:behaviors>
          <w:behavior w:val="content"/>
        </w:behaviors>
        <w:guid w:val="{4E1C3E96-1356-0C49-B7E4-BFE555C4F12E}"/>
      </w:docPartPr>
      <w:docPartBody>
        <w:p w:rsidR="004369DC" w:rsidRDefault="000B3DF0">
          <w:pPr>
            <w:pStyle w:val="C23FEF28D837DE479039724BCAB49172"/>
          </w:pPr>
          <w:r w:rsidRPr="007B4AE3">
            <w:rPr>
              <w:rStyle w:val="PlaceholderText"/>
            </w:rPr>
            <w:t>Click here to enter text.</w:t>
          </w:r>
        </w:p>
      </w:docPartBody>
    </w:docPart>
    <w:docPart>
      <w:docPartPr>
        <w:name w:val="D1F6F0FD6C45404A97B21C86216F295A"/>
        <w:category>
          <w:name w:val="General"/>
          <w:gallery w:val="placeholder"/>
        </w:category>
        <w:types>
          <w:type w:val="bbPlcHdr"/>
        </w:types>
        <w:behaviors>
          <w:behavior w:val="content"/>
        </w:behaviors>
        <w:guid w:val="{B144EEF9-6651-E741-8F40-0F5049E6BBAC}"/>
      </w:docPartPr>
      <w:docPartBody>
        <w:p w:rsidR="004369DC" w:rsidRDefault="000B3DF0">
          <w:pPr>
            <w:pStyle w:val="D1F6F0FD6C45404A97B21C86216F295A"/>
          </w:pPr>
          <w:r w:rsidRPr="007B4AE3">
            <w:rPr>
              <w:rStyle w:val="PlaceholderText"/>
            </w:rPr>
            <w:t>Click here to enter text.</w:t>
          </w:r>
        </w:p>
      </w:docPartBody>
    </w:docPart>
    <w:docPart>
      <w:docPartPr>
        <w:name w:val="FBC908EE0FFB69438B2DA853395B9009"/>
        <w:category>
          <w:name w:val="General"/>
          <w:gallery w:val="placeholder"/>
        </w:category>
        <w:types>
          <w:type w:val="bbPlcHdr"/>
        </w:types>
        <w:behaviors>
          <w:behavior w:val="content"/>
        </w:behaviors>
        <w:guid w:val="{AC5A9495-B347-FD46-A74E-EC144AB2AE43}"/>
      </w:docPartPr>
      <w:docPartBody>
        <w:p w:rsidR="004369DC" w:rsidRDefault="000B3DF0">
          <w:pPr>
            <w:pStyle w:val="FBC908EE0FFB69438B2DA853395B9009"/>
          </w:pPr>
          <w:r w:rsidRPr="007B4AE3">
            <w:rPr>
              <w:rStyle w:val="PlaceholderText"/>
            </w:rPr>
            <w:t>Click here to enter text.</w:t>
          </w:r>
        </w:p>
      </w:docPartBody>
    </w:docPart>
    <w:docPart>
      <w:docPartPr>
        <w:name w:val="8846597E2E46D14A9B15E0EA1B7FD30C"/>
        <w:category>
          <w:name w:val="General"/>
          <w:gallery w:val="placeholder"/>
        </w:category>
        <w:types>
          <w:type w:val="bbPlcHdr"/>
        </w:types>
        <w:behaviors>
          <w:behavior w:val="content"/>
        </w:behaviors>
        <w:guid w:val="{B910C1BA-1E16-CF47-9DE2-38D5489CF885}"/>
      </w:docPartPr>
      <w:docPartBody>
        <w:p w:rsidR="004369DC" w:rsidRDefault="000B3DF0">
          <w:pPr>
            <w:pStyle w:val="8846597E2E46D14A9B15E0EA1B7FD30C"/>
          </w:pPr>
          <w:r w:rsidRPr="007B4AE3">
            <w:rPr>
              <w:rStyle w:val="PlaceholderText"/>
            </w:rPr>
            <w:t>Click here to enter text.</w:t>
          </w:r>
        </w:p>
      </w:docPartBody>
    </w:docPart>
    <w:docPart>
      <w:docPartPr>
        <w:name w:val="61ADE33511950D448EC0D691E880F892"/>
        <w:category>
          <w:name w:val="General"/>
          <w:gallery w:val="placeholder"/>
        </w:category>
        <w:types>
          <w:type w:val="bbPlcHdr"/>
        </w:types>
        <w:behaviors>
          <w:behavior w:val="content"/>
        </w:behaviors>
        <w:guid w:val="{8299ACBD-6989-D548-8A03-1D8DA942C3A6}"/>
      </w:docPartPr>
      <w:docPartBody>
        <w:p w:rsidR="004369DC" w:rsidRDefault="000B3DF0">
          <w:pPr>
            <w:pStyle w:val="61ADE33511950D448EC0D691E880F892"/>
          </w:pPr>
          <w:r w:rsidRPr="007B4AE3">
            <w:rPr>
              <w:rStyle w:val="PlaceholderText"/>
            </w:rPr>
            <w:t>Click here to enter text.</w:t>
          </w:r>
        </w:p>
      </w:docPartBody>
    </w:docPart>
    <w:docPart>
      <w:docPartPr>
        <w:name w:val="3BBD20182961FC41890E4564573A21EE"/>
        <w:category>
          <w:name w:val="General"/>
          <w:gallery w:val="placeholder"/>
        </w:category>
        <w:types>
          <w:type w:val="bbPlcHdr"/>
        </w:types>
        <w:behaviors>
          <w:behavior w:val="content"/>
        </w:behaviors>
        <w:guid w:val="{C17A3BA6-F57B-BF4C-B146-77D3C7ECC54E}"/>
      </w:docPartPr>
      <w:docPartBody>
        <w:p w:rsidR="004369DC" w:rsidRDefault="000B3DF0">
          <w:pPr>
            <w:pStyle w:val="3BBD20182961FC41890E4564573A21EE"/>
          </w:pPr>
          <w:r w:rsidRPr="007B4AE3">
            <w:rPr>
              <w:rStyle w:val="PlaceholderText"/>
            </w:rPr>
            <w:t>Click here to enter text.</w:t>
          </w:r>
        </w:p>
      </w:docPartBody>
    </w:docPart>
    <w:docPart>
      <w:docPartPr>
        <w:name w:val="26E4364601E6A440A951A9EEC48B0F56"/>
        <w:category>
          <w:name w:val="General"/>
          <w:gallery w:val="placeholder"/>
        </w:category>
        <w:types>
          <w:type w:val="bbPlcHdr"/>
        </w:types>
        <w:behaviors>
          <w:behavior w:val="content"/>
        </w:behaviors>
        <w:guid w:val="{0DEFFA5E-2DB8-564F-A23A-FD4F10639028}"/>
      </w:docPartPr>
      <w:docPartBody>
        <w:p w:rsidR="004369DC" w:rsidRDefault="000B3DF0" w:rsidP="000B3DF0">
          <w:pPr>
            <w:pStyle w:val="26E4364601E6A440A951A9EEC48B0F56"/>
          </w:pPr>
          <w:r w:rsidRPr="007B4AE3">
            <w:rPr>
              <w:rStyle w:val="PlaceholderText"/>
            </w:rPr>
            <w:t>Click here to enter text.</w:t>
          </w:r>
        </w:p>
      </w:docPartBody>
    </w:docPart>
    <w:docPart>
      <w:docPartPr>
        <w:name w:val="B2E0708986F80E4485C96717B122BC22"/>
        <w:category>
          <w:name w:val="General"/>
          <w:gallery w:val="placeholder"/>
        </w:category>
        <w:types>
          <w:type w:val="bbPlcHdr"/>
        </w:types>
        <w:behaviors>
          <w:behavior w:val="content"/>
        </w:behaviors>
        <w:guid w:val="{E8B6B440-13C1-EE41-B1EF-74CBFEA23289}"/>
      </w:docPartPr>
      <w:docPartBody>
        <w:p w:rsidR="004369DC" w:rsidRDefault="000B3DF0" w:rsidP="000B3DF0">
          <w:pPr>
            <w:pStyle w:val="B2E0708986F80E4485C96717B122BC22"/>
          </w:pPr>
          <w:r w:rsidRPr="007B4AE3">
            <w:rPr>
              <w:rStyle w:val="PlaceholderText"/>
            </w:rPr>
            <w:t>Click here to enter text.</w:t>
          </w:r>
        </w:p>
      </w:docPartBody>
    </w:docPart>
    <w:docPart>
      <w:docPartPr>
        <w:name w:val="34941B1E75F346AAA43887B5C5827B52"/>
        <w:category>
          <w:name w:val="General"/>
          <w:gallery w:val="placeholder"/>
        </w:category>
        <w:types>
          <w:type w:val="bbPlcHdr"/>
        </w:types>
        <w:behaviors>
          <w:behavior w:val="content"/>
        </w:behaviors>
        <w:guid w:val="{E470DB81-FB20-4CE8-90DD-BE6886F3034B}"/>
      </w:docPartPr>
      <w:docPartBody>
        <w:p w:rsidR="00CD2367" w:rsidRDefault="00B32B8D" w:rsidP="00B32B8D">
          <w:pPr>
            <w:pStyle w:val="34941B1E75F346AAA43887B5C5827B52"/>
          </w:pPr>
          <w:r>
            <w:rPr>
              <w:rStyle w:val="PlaceholderText"/>
            </w:rPr>
            <w:t>Enter NZQA ID</w:t>
          </w:r>
        </w:p>
      </w:docPartBody>
    </w:docPart>
    <w:docPart>
      <w:docPartPr>
        <w:name w:val="B08F9CE31DC94A3E9F31F77117885BE4"/>
        <w:category>
          <w:name w:val="General"/>
          <w:gallery w:val="placeholder"/>
        </w:category>
        <w:types>
          <w:type w:val="bbPlcHdr"/>
        </w:types>
        <w:behaviors>
          <w:behavior w:val="content"/>
        </w:behaviors>
        <w:guid w:val="{85145511-5C2F-4098-8B57-7467D11EE3BB}"/>
      </w:docPartPr>
      <w:docPartBody>
        <w:p w:rsidR="00EF40E2" w:rsidRDefault="00EF40E2" w:rsidP="00EF40E2">
          <w:pPr>
            <w:pStyle w:val="B08F9CE31DC94A3E9F31F77117885BE4"/>
          </w:pPr>
          <w:r w:rsidRPr="007B4AE3">
            <w:rPr>
              <w:rStyle w:val="PlaceholderText"/>
            </w:rPr>
            <w:t>Click here to enter text.</w:t>
          </w:r>
        </w:p>
      </w:docPartBody>
    </w:docPart>
    <w:docPart>
      <w:docPartPr>
        <w:name w:val="EEF3DE2F86864510A6BA39F5350B321E"/>
        <w:category>
          <w:name w:val="General"/>
          <w:gallery w:val="placeholder"/>
        </w:category>
        <w:types>
          <w:type w:val="bbPlcHdr"/>
        </w:types>
        <w:behaviors>
          <w:behavior w:val="content"/>
        </w:behaviors>
        <w:guid w:val="{3FD815ED-6560-4A78-963C-F36EC7C72716}"/>
      </w:docPartPr>
      <w:docPartBody>
        <w:p w:rsidR="00EF40E2" w:rsidRDefault="00EF40E2" w:rsidP="00EF40E2">
          <w:pPr>
            <w:pStyle w:val="EEF3DE2F86864510A6BA39F5350B321E"/>
          </w:pPr>
          <w:r w:rsidRPr="007B4A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DF0"/>
    <w:rsid w:val="00093046"/>
    <w:rsid w:val="00096C65"/>
    <w:rsid w:val="000B3DF0"/>
    <w:rsid w:val="000F2FA2"/>
    <w:rsid w:val="00132829"/>
    <w:rsid w:val="001C688F"/>
    <w:rsid w:val="00233A21"/>
    <w:rsid w:val="00297E7A"/>
    <w:rsid w:val="002B25C5"/>
    <w:rsid w:val="002C699E"/>
    <w:rsid w:val="002E0E11"/>
    <w:rsid w:val="002E1084"/>
    <w:rsid w:val="002E3025"/>
    <w:rsid w:val="00320D54"/>
    <w:rsid w:val="00381287"/>
    <w:rsid w:val="003A13A7"/>
    <w:rsid w:val="0042091B"/>
    <w:rsid w:val="004369DC"/>
    <w:rsid w:val="00461D0C"/>
    <w:rsid w:val="00487324"/>
    <w:rsid w:val="004B64C3"/>
    <w:rsid w:val="004E5E8E"/>
    <w:rsid w:val="00511C1C"/>
    <w:rsid w:val="00517486"/>
    <w:rsid w:val="00604A04"/>
    <w:rsid w:val="00643AFF"/>
    <w:rsid w:val="00687E4F"/>
    <w:rsid w:val="0069365B"/>
    <w:rsid w:val="006C5956"/>
    <w:rsid w:val="0070512B"/>
    <w:rsid w:val="007231E0"/>
    <w:rsid w:val="00725C68"/>
    <w:rsid w:val="007445BA"/>
    <w:rsid w:val="008174E6"/>
    <w:rsid w:val="008340A5"/>
    <w:rsid w:val="00845BBF"/>
    <w:rsid w:val="00855FFD"/>
    <w:rsid w:val="008B665A"/>
    <w:rsid w:val="008D481E"/>
    <w:rsid w:val="008E1B6A"/>
    <w:rsid w:val="008F04B8"/>
    <w:rsid w:val="009A148C"/>
    <w:rsid w:val="009A71E0"/>
    <w:rsid w:val="009D0B46"/>
    <w:rsid w:val="00A20615"/>
    <w:rsid w:val="00A6476B"/>
    <w:rsid w:val="00A9664E"/>
    <w:rsid w:val="00AB385D"/>
    <w:rsid w:val="00B32B8D"/>
    <w:rsid w:val="00CA5493"/>
    <w:rsid w:val="00CD2367"/>
    <w:rsid w:val="00CE7680"/>
    <w:rsid w:val="00D0119D"/>
    <w:rsid w:val="00D01E33"/>
    <w:rsid w:val="00D1560A"/>
    <w:rsid w:val="00D57BBF"/>
    <w:rsid w:val="00D7632E"/>
    <w:rsid w:val="00DE431C"/>
    <w:rsid w:val="00DF749C"/>
    <w:rsid w:val="00EF27F9"/>
    <w:rsid w:val="00EF40E2"/>
    <w:rsid w:val="00F81079"/>
    <w:rsid w:val="00FF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F40E2"/>
    <w:rPr>
      <w:color w:val="808080"/>
    </w:rPr>
  </w:style>
  <w:style w:type="paragraph" w:customStyle="1" w:styleId="1FC1DE7E5DFDD6418FB82F594869506D">
    <w:name w:val="1FC1DE7E5DFDD6418FB82F594869506D"/>
    <w:rsid w:val="004369DC"/>
  </w:style>
  <w:style w:type="paragraph" w:customStyle="1" w:styleId="2A28C1F70E31964B8C3014DF6170EFAA">
    <w:name w:val="2A28C1F70E31964B8C3014DF6170EFAA"/>
    <w:rsid w:val="004369DC"/>
  </w:style>
  <w:style w:type="paragraph" w:customStyle="1" w:styleId="F495E0D277A8FC4D9549D210BC42DA86">
    <w:name w:val="F495E0D277A8FC4D9549D210BC42DA86"/>
    <w:rsid w:val="004369DC"/>
  </w:style>
  <w:style w:type="paragraph" w:customStyle="1" w:styleId="E3C281E0198EF241A06CE291505B8CD0">
    <w:name w:val="E3C281E0198EF241A06CE291505B8CD0"/>
    <w:rsid w:val="004369DC"/>
  </w:style>
  <w:style w:type="paragraph" w:customStyle="1" w:styleId="08BFB7DD5B415E4FAA92D7D128E2E327">
    <w:name w:val="08BFB7DD5B415E4FAA92D7D128E2E327"/>
    <w:rsid w:val="004369DC"/>
  </w:style>
  <w:style w:type="paragraph" w:customStyle="1" w:styleId="EB51F9B1A41A934F82217F38D1F4507C">
    <w:name w:val="EB51F9B1A41A934F82217F38D1F4507C"/>
    <w:rsid w:val="004369DC"/>
  </w:style>
  <w:style w:type="paragraph" w:customStyle="1" w:styleId="835F0C9296F8A74D8B21C70293E29C73">
    <w:name w:val="835F0C9296F8A74D8B21C70293E29C73"/>
    <w:rsid w:val="004369DC"/>
  </w:style>
  <w:style w:type="paragraph" w:customStyle="1" w:styleId="566F60468992864DACD98186EE94F7C2">
    <w:name w:val="566F60468992864DACD98186EE94F7C2"/>
    <w:rsid w:val="004369DC"/>
  </w:style>
  <w:style w:type="paragraph" w:customStyle="1" w:styleId="B993E4E3344E514F8DCF38E3EA35EC6F">
    <w:name w:val="B993E4E3344E514F8DCF38E3EA35EC6F"/>
    <w:rsid w:val="004369DC"/>
  </w:style>
  <w:style w:type="paragraph" w:customStyle="1" w:styleId="95B1E9D819C0324BAD307D645C5F0DC1">
    <w:name w:val="95B1E9D819C0324BAD307D645C5F0DC1"/>
    <w:rsid w:val="004369DC"/>
  </w:style>
  <w:style w:type="paragraph" w:customStyle="1" w:styleId="938C113FB4FC594CBA987AF25F7286C4">
    <w:name w:val="938C113FB4FC594CBA987AF25F7286C4"/>
    <w:rsid w:val="004369DC"/>
  </w:style>
  <w:style w:type="paragraph" w:customStyle="1" w:styleId="C23FEF28D837DE479039724BCAB49172">
    <w:name w:val="C23FEF28D837DE479039724BCAB49172"/>
    <w:rsid w:val="004369DC"/>
  </w:style>
  <w:style w:type="paragraph" w:customStyle="1" w:styleId="D1F6F0FD6C45404A97B21C86216F295A">
    <w:name w:val="D1F6F0FD6C45404A97B21C86216F295A"/>
    <w:rsid w:val="004369DC"/>
  </w:style>
  <w:style w:type="paragraph" w:customStyle="1" w:styleId="FBC908EE0FFB69438B2DA853395B9009">
    <w:name w:val="FBC908EE0FFB69438B2DA853395B9009"/>
    <w:rsid w:val="004369DC"/>
  </w:style>
  <w:style w:type="paragraph" w:customStyle="1" w:styleId="8846597E2E46D14A9B15E0EA1B7FD30C">
    <w:name w:val="8846597E2E46D14A9B15E0EA1B7FD30C"/>
    <w:rsid w:val="004369DC"/>
  </w:style>
  <w:style w:type="paragraph" w:customStyle="1" w:styleId="61ADE33511950D448EC0D691E880F892">
    <w:name w:val="61ADE33511950D448EC0D691E880F892"/>
    <w:rsid w:val="004369DC"/>
  </w:style>
  <w:style w:type="paragraph" w:customStyle="1" w:styleId="3BBD20182961FC41890E4564573A21EE">
    <w:name w:val="3BBD20182961FC41890E4564573A21EE"/>
    <w:rsid w:val="004369DC"/>
  </w:style>
  <w:style w:type="paragraph" w:customStyle="1" w:styleId="26E4364601E6A440A951A9EEC48B0F56">
    <w:name w:val="26E4364601E6A440A951A9EEC48B0F56"/>
    <w:rsid w:val="000B3DF0"/>
  </w:style>
  <w:style w:type="paragraph" w:customStyle="1" w:styleId="B2E0708986F80E4485C96717B122BC22">
    <w:name w:val="B2E0708986F80E4485C96717B122BC22"/>
    <w:rsid w:val="000B3DF0"/>
  </w:style>
  <w:style w:type="paragraph" w:customStyle="1" w:styleId="34941B1E75F346AAA43887B5C5827B52">
    <w:name w:val="34941B1E75F346AAA43887B5C5827B52"/>
    <w:rsid w:val="00B32B8D"/>
    <w:pPr>
      <w:spacing w:after="200" w:line="276" w:lineRule="auto"/>
    </w:pPr>
    <w:rPr>
      <w:sz w:val="22"/>
      <w:szCs w:val="22"/>
      <w:lang w:val="en-NZ" w:eastAsia="en-NZ"/>
    </w:rPr>
  </w:style>
  <w:style w:type="paragraph" w:customStyle="1" w:styleId="B08F9CE31DC94A3E9F31F77117885BE4">
    <w:name w:val="B08F9CE31DC94A3E9F31F77117885BE4"/>
    <w:rsid w:val="00EF40E2"/>
    <w:pPr>
      <w:spacing w:after="200" w:line="276" w:lineRule="auto"/>
    </w:pPr>
    <w:rPr>
      <w:sz w:val="22"/>
      <w:szCs w:val="22"/>
      <w:lang w:val="en-NZ" w:eastAsia="en-NZ"/>
    </w:rPr>
  </w:style>
  <w:style w:type="paragraph" w:customStyle="1" w:styleId="EEF3DE2F86864510A6BA39F5350B321E">
    <w:name w:val="EEF3DE2F86864510A6BA39F5350B321E"/>
    <w:rsid w:val="00EF40E2"/>
    <w:pPr>
      <w:spacing w:after="200" w:line="276" w:lineRule="auto"/>
    </w:pPr>
    <w:rPr>
      <w:sz w:val="22"/>
      <w:szCs w:val="22"/>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DA45C-7505-4A6F-9D63-8CAD3D3B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Level 1 te reo Maori internal assessment resource</vt:lpstr>
    </vt:vector>
  </TitlesOfParts>
  <Company>Ministry of Education</Company>
  <LinksUpToDate>false</LinksUpToDate>
  <CharactersWithSpaces>17684</CharactersWithSpaces>
  <SharedDoc>false</SharedDoc>
  <HyperlinkBase/>
  <HLinks>
    <vt:vector size="42" baseType="variant">
      <vt:variant>
        <vt:i4>6881314</vt:i4>
      </vt:variant>
      <vt:variant>
        <vt:i4>18</vt:i4>
      </vt:variant>
      <vt:variant>
        <vt:i4>0</vt:i4>
      </vt:variant>
      <vt:variant>
        <vt:i4>5</vt:i4>
      </vt:variant>
      <vt:variant>
        <vt:lpwstr>http://efs.tki.org.nz/</vt:lpwstr>
      </vt:variant>
      <vt:variant>
        <vt:lpwstr/>
      </vt:variant>
      <vt:variant>
        <vt:i4>6226014</vt:i4>
      </vt:variant>
      <vt:variant>
        <vt:i4>15</vt:i4>
      </vt:variant>
      <vt:variant>
        <vt:i4>0</vt:i4>
      </vt:variant>
      <vt:variant>
        <vt:i4>5</vt:i4>
      </vt:variant>
      <vt:variant>
        <vt:lpwstr>http://www.tki.org.nz/e/community/ncea/conditions-assessment.php</vt:lpwstr>
      </vt:variant>
      <vt:variant>
        <vt:lpwstr/>
      </vt:variant>
      <vt:variant>
        <vt:i4>1900655</vt:i4>
      </vt:variant>
      <vt:variant>
        <vt:i4>12</vt:i4>
      </vt:variant>
      <vt:variant>
        <vt:i4>0</vt:i4>
      </vt:variant>
      <vt:variant>
        <vt:i4>5</vt:i4>
      </vt:variant>
      <vt:variant>
        <vt:lpwstr>http://www.niwa.co.nz</vt:lpwstr>
      </vt:variant>
      <vt:variant>
        <vt:lpwstr/>
      </vt:variant>
      <vt:variant>
        <vt:i4>7733260</vt:i4>
      </vt:variant>
      <vt:variant>
        <vt:i4>9</vt:i4>
      </vt:variant>
      <vt:variant>
        <vt:i4>0</vt:i4>
      </vt:variant>
      <vt:variant>
        <vt:i4>5</vt:i4>
      </vt:variant>
      <vt:variant>
        <vt:lpwstr>http://www.biodiversity.govt.nz</vt:lpwstr>
      </vt:variant>
      <vt:variant>
        <vt:lpwstr/>
      </vt:variant>
      <vt:variant>
        <vt:i4>2228312</vt:i4>
      </vt:variant>
      <vt:variant>
        <vt:i4>6</vt:i4>
      </vt:variant>
      <vt:variant>
        <vt:i4>0</vt:i4>
      </vt:variant>
      <vt:variant>
        <vt:i4>5</vt:i4>
      </vt:variant>
      <vt:variant>
        <vt:lpwstr>http://www.forestandbird.org.nz</vt:lpwstr>
      </vt:variant>
      <vt:variant>
        <vt:lpwstr/>
      </vt:variant>
      <vt:variant>
        <vt:i4>6881380</vt:i4>
      </vt:variant>
      <vt:variant>
        <vt:i4>3</vt:i4>
      </vt:variant>
      <vt:variant>
        <vt:i4>0</vt:i4>
      </vt:variant>
      <vt:variant>
        <vt:i4>5</vt:i4>
      </vt:variant>
      <vt:variant>
        <vt:lpwstr>http://www.doc.govt.nz</vt:lpwstr>
      </vt:variant>
      <vt:variant>
        <vt:lpwstr/>
      </vt:variant>
      <vt:variant>
        <vt:i4>4587539</vt:i4>
      </vt:variant>
      <vt:variant>
        <vt:i4>0</vt:i4>
      </vt:variant>
      <vt:variant>
        <vt:i4>0</vt:i4>
      </vt:variant>
      <vt:variant>
        <vt:i4>5</vt:i4>
      </vt:variant>
      <vt:variant>
        <vt:lpwstr>http://www.sustainablecoastlines.org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te reo Maori internal assessment resource</dc:title>
  <dc:subject>Te reo Maori 1.2A</dc:subject>
  <dc:creator>Ministry of Education</dc:creator>
  <cp:lastModifiedBy>Julie Dunn</cp:lastModifiedBy>
  <cp:revision>5</cp:revision>
  <cp:lastPrinted>2013-08-31T23:38:00Z</cp:lastPrinted>
  <dcterms:created xsi:type="dcterms:W3CDTF">2017-01-09T01:42:00Z</dcterms:created>
  <dcterms:modified xsi:type="dcterms:W3CDTF">2025-01-21T01:09:00Z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